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7156" w14:textId="641A2A59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AF06C6">
        <w:rPr>
          <w:b/>
          <w:sz w:val="20"/>
          <w:szCs w:val="20"/>
          <w:u w:val="single"/>
        </w:rPr>
        <w:t xml:space="preserve">TEMPLATE </w:t>
      </w:r>
      <w:r w:rsidR="006B4546" w:rsidRPr="00AF06C6">
        <w:rPr>
          <w:b/>
          <w:sz w:val="20"/>
          <w:szCs w:val="20"/>
          <w:u w:val="single"/>
        </w:rPr>
        <w:t>FOR REPORTING ON RECENT INITIATIVES ON SPORT FOR DEVELOPMENT AND PEACE</w:t>
      </w:r>
      <w:r w:rsidRPr="00AF06C6">
        <w:rPr>
          <w:b/>
          <w:sz w:val="20"/>
          <w:szCs w:val="20"/>
          <w:u w:val="single"/>
        </w:rPr>
        <w:t xml:space="preserve"> </w:t>
      </w:r>
    </w:p>
    <w:p w14:paraId="000CCCB5" w14:textId="77777777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</w:p>
    <w:p w14:paraId="530B9AC3" w14:textId="22C42D20" w:rsidR="00F53187" w:rsidRPr="00AA1D6B" w:rsidRDefault="00D45440" w:rsidP="00804AC8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 w:rsidRPr="00AA1D6B">
        <w:rPr>
          <w:b/>
          <w:i/>
          <w:iCs/>
          <w:color w:val="0070C0"/>
          <w:sz w:val="20"/>
          <w:szCs w:val="20"/>
        </w:rPr>
        <w:t xml:space="preserve">Czech membership in EC </w:t>
      </w:r>
      <w:r w:rsidR="0023614D" w:rsidRPr="00AA1D6B">
        <w:rPr>
          <w:b/>
          <w:i/>
          <w:iCs/>
          <w:color w:val="0070C0"/>
          <w:sz w:val="20"/>
          <w:szCs w:val="20"/>
        </w:rPr>
        <w:t xml:space="preserve">Expert Group on Green Sport </w:t>
      </w:r>
    </w:p>
    <w:p w14:paraId="0F9FFB6C" w14:textId="77777777" w:rsidR="009962B6" w:rsidRPr="001472AD" w:rsidRDefault="009962B6" w:rsidP="00804AC8">
      <w:pPr>
        <w:spacing w:after="0"/>
        <w:jc w:val="center"/>
        <w:rPr>
          <w:b/>
          <w:color w:val="00B0F0"/>
          <w:sz w:val="20"/>
          <w:szCs w:val="20"/>
        </w:rPr>
      </w:pPr>
    </w:p>
    <w:p w14:paraId="647C7EB9" w14:textId="6C9F2E99" w:rsidR="00216495" w:rsidRDefault="004D6AE6" w:rsidP="005B0076">
      <w:pPr>
        <w:pStyle w:val="Bezmezer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Task:</w:t>
      </w:r>
      <w:r>
        <w:rPr>
          <w:rFonts w:cs="Times New Roman"/>
          <w:i/>
          <w:iCs/>
          <w:sz w:val="20"/>
          <w:szCs w:val="20"/>
        </w:rPr>
        <w:t xml:space="preserve"> </w:t>
      </w:r>
      <w:r w:rsidR="006A2CBA" w:rsidRPr="00AF06C6">
        <w:rPr>
          <w:rFonts w:cs="Times New Roman"/>
          <w:i/>
          <w:iCs/>
          <w:sz w:val="20"/>
          <w:szCs w:val="20"/>
        </w:rPr>
        <w:t>Provide a summary of the initiative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, including a brief overview, </w:t>
      </w:r>
      <w:r w:rsidR="006A2CBA" w:rsidRPr="00AF06C6">
        <w:rPr>
          <w:rFonts w:cs="Times New Roman"/>
          <w:i/>
          <w:iCs/>
          <w:sz w:val="20"/>
          <w:szCs w:val="20"/>
        </w:rPr>
        <w:t>proposed/actual outcomes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and an assessment of any lesson</w:t>
      </w:r>
      <w:r w:rsidR="00314D7D">
        <w:rPr>
          <w:rFonts w:cs="Times New Roman"/>
          <w:i/>
          <w:iCs/>
          <w:sz w:val="20"/>
          <w:szCs w:val="20"/>
        </w:rPr>
        <w:t>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learned and the way forward.</w:t>
      </w:r>
    </w:p>
    <w:p w14:paraId="03FF4FA6" w14:textId="07B02C66" w:rsidR="00AF6F61" w:rsidRPr="00AF06C6" w:rsidRDefault="00AF6F61" w:rsidP="005B0076">
      <w:pPr>
        <w:pStyle w:val="Bezmezer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Timeframe:</w:t>
      </w:r>
      <w:r>
        <w:rPr>
          <w:rFonts w:cs="Times New Roman"/>
          <w:i/>
          <w:iCs/>
          <w:sz w:val="20"/>
          <w:szCs w:val="20"/>
        </w:rPr>
        <w:t xml:space="preserve"> Please only include initiatives that fall within the reporting timeframe of January 2022 – February 2024</w:t>
      </w:r>
    </w:p>
    <w:p w14:paraId="7D5D5A09" w14:textId="77777777" w:rsidR="0040055A" w:rsidRPr="00AF06C6" w:rsidRDefault="0040055A" w:rsidP="005B0076">
      <w:pPr>
        <w:pStyle w:val="Bezmezer"/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5"/>
        <w:gridCol w:w="5037"/>
        <w:gridCol w:w="5038"/>
      </w:tblGrid>
      <w:tr w:rsidR="0040055A" w:rsidRPr="00AF06C6" w14:paraId="0D8FA222" w14:textId="77777777" w:rsidTr="0040055A">
        <w:tc>
          <w:tcPr>
            <w:tcW w:w="12950" w:type="dxa"/>
            <w:gridSpan w:val="3"/>
          </w:tcPr>
          <w:p w14:paraId="69FC427D" w14:textId="0FD72690" w:rsidR="0040055A" w:rsidRPr="00AF06C6" w:rsidRDefault="0040055A" w:rsidP="0040055A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P</w:t>
            </w:r>
            <w:r w:rsidR="00AF06C6">
              <w:rPr>
                <w:b/>
                <w:sz w:val="20"/>
                <w:szCs w:val="20"/>
              </w:rPr>
              <w:t>lease provide more details on</w:t>
            </w:r>
            <w:r w:rsidRPr="00AF06C6">
              <w:rPr>
                <w:b/>
                <w:sz w:val="20"/>
                <w:szCs w:val="20"/>
              </w:rPr>
              <w:t xml:space="preserve"> </w:t>
            </w:r>
            <w:r w:rsidR="000A5EEC">
              <w:rPr>
                <w:b/>
                <w:sz w:val="20"/>
                <w:szCs w:val="20"/>
              </w:rPr>
              <w:t xml:space="preserve">each </w:t>
            </w:r>
            <w:r w:rsidRPr="00AF06C6">
              <w:rPr>
                <w:b/>
                <w:sz w:val="20"/>
                <w:szCs w:val="20"/>
              </w:rPr>
              <w:t xml:space="preserve">initiative </w:t>
            </w:r>
            <w:r w:rsidR="000A5EEC">
              <w:rPr>
                <w:b/>
                <w:sz w:val="20"/>
                <w:szCs w:val="20"/>
              </w:rPr>
              <w:t xml:space="preserve">including items </w:t>
            </w:r>
            <w:r w:rsidRPr="00AF06C6">
              <w:rPr>
                <w:b/>
                <w:sz w:val="20"/>
                <w:szCs w:val="20"/>
              </w:rPr>
              <w:t>below:</w:t>
            </w:r>
          </w:p>
        </w:tc>
      </w:tr>
      <w:tr w:rsidR="00FB42FB" w:rsidRPr="00AF06C6" w14:paraId="57C73460" w14:textId="77777777" w:rsidTr="002F14B4">
        <w:trPr>
          <w:trHeight w:val="368"/>
        </w:trPr>
        <w:tc>
          <w:tcPr>
            <w:tcW w:w="2875" w:type="dxa"/>
            <w:vMerge w:val="restart"/>
          </w:tcPr>
          <w:p w14:paraId="4CE561CF" w14:textId="77777777" w:rsidR="000A5EEC" w:rsidRDefault="000A5EEC" w:rsidP="00804AC8">
            <w:pPr>
              <w:jc w:val="both"/>
              <w:rPr>
                <w:b/>
                <w:sz w:val="20"/>
                <w:szCs w:val="20"/>
              </w:rPr>
            </w:pPr>
          </w:p>
          <w:p w14:paraId="617D707C" w14:textId="670BDB35" w:rsidR="00FB42FB" w:rsidRPr="00AF06C6" w:rsidRDefault="00FB42FB" w:rsidP="00804A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Objective(s)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17A89C75" w14:textId="77777777" w:rsidR="000A5EEC" w:rsidRDefault="000A5EEC" w:rsidP="002F14B4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</w:p>
          <w:p w14:paraId="24512362" w14:textId="2F0A8CCD" w:rsidR="00FB42FB" w:rsidRPr="002F14B4" w:rsidRDefault="00FB42FB" w:rsidP="002F14B4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 xml:space="preserve">Please </w:t>
            </w:r>
            <w:r>
              <w:rPr>
                <w:i/>
                <w:iCs/>
                <w:sz w:val="20"/>
                <w:szCs w:val="20"/>
              </w:rPr>
              <w:t>indicate which, if any, of the following f</w:t>
            </w:r>
            <w:r w:rsidR="00414119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ll among the main objectives of the initiative:</w:t>
            </w:r>
          </w:p>
        </w:tc>
      </w:tr>
      <w:tr w:rsidR="00FB42FB" w:rsidRPr="00AF06C6" w14:paraId="3C1AB8B1" w14:textId="77777777" w:rsidTr="001472AD">
        <w:trPr>
          <w:trHeight w:val="90"/>
        </w:trPr>
        <w:tc>
          <w:tcPr>
            <w:tcW w:w="2875" w:type="dxa"/>
            <w:vMerge/>
          </w:tcPr>
          <w:p w14:paraId="4F489B54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  <w:shd w:val="clear" w:color="auto" w:fill="FFFFFF" w:themeFill="background1"/>
          </w:tcPr>
          <w:p w14:paraId="11F2F6F6" w14:textId="33E164B9" w:rsidR="00FB42FB" w:rsidRDefault="00FB42FB" w:rsidP="002F14B4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Ensuring no one is left behind</w:t>
            </w:r>
            <w:r w:rsidR="00B449C1">
              <w:rPr>
                <w:sz w:val="20"/>
                <w:szCs w:val="20"/>
              </w:rPr>
              <w:t xml:space="preserve"> (advancing empowerment, inclusiveness and equality through sport) </w:t>
            </w:r>
          </w:p>
          <w:p w14:paraId="4D4CC9DD" w14:textId="14440EA8" w:rsidR="00B449C1" w:rsidRPr="002F14B4" w:rsidRDefault="00B449C1" w:rsidP="00B449C1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5038" w:type="dxa"/>
            <w:shd w:val="clear" w:color="auto" w:fill="C5E0B3" w:themeFill="accent6" w:themeFillTint="66"/>
          </w:tcPr>
          <w:p w14:paraId="0367FD77" w14:textId="77777777" w:rsidR="00FB42FB" w:rsidRDefault="00FB42FB" w:rsidP="002F14B4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Eradicating poverty and promoting prosperity</w:t>
            </w:r>
          </w:p>
          <w:p w14:paraId="2F7BD157" w14:textId="33634C04" w:rsidR="000A5EEC" w:rsidRPr="002F14B4" w:rsidRDefault="000A5EEC" w:rsidP="000A5EEC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FB42FB" w:rsidRPr="00AF06C6" w14:paraId="27BAA390" w14:textId="77777777" w:rsidTr="00BA154C">
        <w:trPr>
          <w:trHeight w:val="90"/>
        </w:trPr>
        <w:tc>
          <w:tcPr>
            <w:tcW w:w="2875" w:type="dxa"/>
            <w:vMerge/>
          </w:tcPr>
          <w:p w14:paraId="5CB6381F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  <w:shd w:val="clear" w:color="auto" w:fill="C5E0B3" w:themeFill="accent6" w:themeFillTint="66"/>
          </w:tcPr>
          <w:p w14:paraId="5ED08BBD" w14:textId="77777777" w:rsidR="00FB42FB" w:rsidRDefault="00414119" w:rsidP="002F14B4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Leveraging sports events to promote action to combat climate change, advance peace and/or sustainable development</w:t>
            </w:r>
          </w:p>
          <w:p w14:paraId="3BB0CED9" w14:textId="0D85BDD7" w:rsidR="00414119" w:rsidRPr="002F14B4" w:rsidRDefault="00414119" w:rsidP="00414119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593F213" w14:textId="159F01EB" w:rsidR="000A5EEC" w:rsidRPr="002F14B4" w:rsidRDefault="00B449C1" w:rsidP="00B449C1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Conflict prevention/peace building</w:t>
            </w:r>
          </w:p>
        </w:tc>
      </w:tr>
      <w:tr w:rsidR="00FB42FB" w:rsidRPr="00AF06C6" w14:paraId="2C013DC4" w14:textId="77777777" w:rsidTr="001472AD">
        <w:trPr>
          <w:trHeight w:val="90"/>
        </w:trPr>
        <w:tc>
          <w:tcPr>
            <w:tcW w:w="2875" w:type="dxa"/>
            <w:vMerge/>
          </w:tcPr>
          <w:p w14:paraId="3E218AED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  <w:shd w:val="clear" w:color="auto" w:fill="C5E0B3" w:themeFill="accent6" w:themeFillTint="66"/>
          </w:tcPr>
          <w:p w14:paraId="1F44CE53" w14:textId="1A12862F" w:rsidR="00FB42FB" w:rsidRPr="002F14B4" w:rsidRDefault="00FB42FB" w:rsidP="002F14B4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 xml:space="preserve">Research development, data collection and/or data </w:t>
            </w:r>
            <w:r w:rsidRPr="00DA028D">
              <w:rPr>
                <w:sz w:val="18"/>
                <w:szCs w:val="18"/>
              </w:rPr>
              <w:t>dissemination</w:t>
            </w:r>
          </w:p>
        </w:tc>
        <w:tc>
          <w:tcPr>
            <w:tcW w:w="5038" w:type="dxa"/>
            <w:shd w:val="clear" w:color="auto" w:fill="C5E0B3" w:themeFill="accent6" w:themeFillTint="66"/>
          </w:tcPr>
          <w:p w14:paraId="33C7BE1C" w14:textId="6969A784" w:rsidR="00FB42FB" w:rsidRDefault="00FB42FB" w:rsidP="002F14B4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B42FB">
              <w:rPr>
                <w:sz w:val="20"/>
                <w:szCs w:val="20"/>
              </w:rPr>
              <w:t>Safely harness</w:t>
            </w:r>
            <w:r w:rsidR="000A5EEC">
              <w:rPr>
                <w:sz w:val="20"/>
                <w:szCs w:val="20"/>
              </w:rPr>
              <w:t>ing</w:t>
            </w:r>
            <w:r w:rsidRPr="00FB42FB">
              <w:rPr>
                <w:sz w:val="20"/>
                <w:szCs w:val="20"/>
              </w:rPr>
              <w:t xml:space="preserve"> sport </w:t>
            </w:r>
            <w:r w:rsidR="000A5EEC">
              <w:rPr>
                <w:sz w:val="20"/>
                <w:szCs w:val="20"/>
              </w:rPr>
              <w:t xml:space="preserve">for </w:t>
            </w:r>
            <w:r w:rsidRPr="00FB42FB">
              <w:rPr>
                <w:sz w:val="20"/>
                <w:szCs w:val="20"/>
              </w:rPr>
              <w:t>sustainable development, peace and wellbeing in the context of the COVID-19 pandemi</w:t>
            </w:r>
            <w:r w:rsidR="000A5EEC">
              <w:rPr>
                <w:sz w:val="20"/>
                <w:szCs w:val="20"/>
              </w:rPr>
              <w:t>c</w:t>
            </w:r>
            <w:r w:rsidR="00414119">
              <w:rPr>
                <w:sz w:val="20"/>
                <w:szCs w:val="20"/>
              </w:rPr>
              <w:t>, including through the use of technology</w:t>
            </w:r>
          </w:p>
          <w:p w14:paraId="27DB881B" w14:textId="41068FCF" w:rsidR="000A5EEC" w:rsidRPr="002F14B4" w:rsidRDefault="000A5EEC" w:rsidP="000A5EEC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FB42FB" w:rsidRPr="00AF06C6" w14:paraId="2DBD36E7" w14:textId="77777777" w:rsidTr="001472AD">
        <w:trPr>
          <w:trHeight w:val="90"/>
        </w:trPr>
        <w:tc>
          <w:tcPr>
            <w:tcW w:w="2875" w:type="dxa"/>
            <w:vMerge/>
          </w:tcPr>
          <w:p w14:paraId="2CF085F5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  <w:shd w:val="clear" w:color="auto" w:fill="FFFFFF" w:themeFill="background1"/>
          </w:tcPr>
          <w:p w14:paraId="193FE048" w14:textId="77777777" w:rsidR="000A5EEC" w:rsidRDefault="00713354" w:rsidP="00713354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13354">
              <w:rPr>
                <w:sz w:val="20"/>
                <w:szCs w:val="20"/>
              </w:rPr>
              <w:t>Reinforce the 2030 Agenda and eradicate poverty in times of multiple crises, leading to the effective delivery of sustainable, resilient, and innovative solutions</w:t>
            </w:r>
            <w:r w:rsidRPr="002F14B4">
              <w:rPr>
                <w:sz w:val="20"/>
                <w:szCs w:val="20"/>
              </w:rPr>
              <w:t xml:space="preserve"> </w:t>
            </w:r>
          </w:p>
          <w:p w14:paraId="224FDCC0" w14:textId="3962AAD1" w:rsidR="00237376" w:rsidRPr="00237376" w:rsidRDefault="00237376" w:rsidP="0023737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25366C31" w14:textId="77777777" w:rsidR="00414119" w:rsidRDefault="00414119" w:rsidP="00414119">
            <w:pPr>
              <w:pStyle w:val="Odstavecseseznamem"/>
              <w:rPr>
                <w:sz w:val="20"/>
                <w:szCs w:val="20"/>
              </w:rPr>
            </w:pPr>
          </w:p>
          <w:p w14:paraId="6CD475EF" w14:textId="0C9758CD" w:rsidR="00FB42FB" w:rsidRPr="00414119" w:rsidRDefault="00B449C1" w:rsidP="00414119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14119">
              <w:rPr>
                <w:sz w:val="20"/>
                <w:szCs w:val="20"/>
              </w:rPr>
              <w:t>Safeguarding sport from corruption and crime</w:t>
            </w:r>
          </w:p>
        </w:tc>
      </w:tr>
      <w:tr w:rsidR="003E1CC7" w:rsidRPr="00AF06C6" w14:paraId="037E9B41" w14:textId="77777777" w:rsidTr="00EA1983">
        <w:trPr>
          <w:trHeight w:val="90"/>
        </w:trPr>
        <w:tc>
          <w:tcPr>
            <w:tcW w:w="2875" w:type="dxa"/>
            <w:vMerge/>
          </w:tcPr>
          <w:p w14:paraId="3420DC1D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EDBC0BB" w14:textId="77777777" w:rsidR="00B449C1" w:rsidRDefault="00B449C1" w:rsidP="00B449C1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26C76">
              <w:rPr>
                <w:sz w:val="20"/>
                <w:szCs w:val="20"/>
              </w:rPr>
              <w:t>Strengthened global framework on sport for development and peace</w:t>
            </w:r>
          </w:p>
          <w:p w14:paraId="6BA92497" w14:textId="10194261" w:rsidR="003E1CC7" w:rsidRPr="002F14B4" w:rsidRDefault="003E1CC7" w:rsidP="00B449C1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B8D6567" w14:textId="77777777" w:rsidR="003E1CC7" w:rsidRDefault="003E1CC7" w:rsidP="003E1CC7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Other (please specify)</w:t>
            </w:r>
          </w:p>
          <w:p w14:paraId="52EDAFD0" w14:textId="668D734E" w:rsidR="003E1CC7" w:rsidRPr="002F14B4" w:rsidRDefault="003E1CC7" w:rsidP="003E1CC7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560CEB" w:rsidRPr="00AF06C6" w14:paraId="49B9284D" w14:textId="77777777" w:rsidTr="0040055A">
        <w:tc>
          <w:tcPr>
            <w:tcW w:w="2875" w:type="dxa"/>
          </w:tcPr>
          <w:p w14:paraId="058AD743" w14:textId="77777777" w:rsidR="00560CEB" w:rsidRDefault="00560CEB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Situation</w:t>
            </w:r>
          </w:p>
          <w:p w14:paraId="10762F36" w14:textId="2568357F" w:rsidR="00560CEB" w:rsidRPr="00AF06C6" w:rsidRDefault="00560CEB" w:rsidP="003E1CC7">
            <w:pPr>
              <w:rPr>
                <w:b/>
                <w:sz w:val="20"/>
                <w:szCs w:val="20"/>
              </w:rPr>
            </w:pPr>
          </w:p>
        </w:tc>
        <w:tc>
          <w:tcPr>
            <w:tcW w:w="10075" w:type="dxa"/>
            <w:gridSpan w:val="2"/>
          </w:tcPr>
          <w:p w14:paraId="5DE714CD" w14:textId="77777777" w:rsidR="00560CEB" w:rsidRDefault="00560CEB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is the challenge or problem that the initiative aims to address?</w:t>
            </w:r>
          </w:p>
          <w:p w14:paraId="20FDF553" w14:textId="0196297D" w:rsidR="00BA154C" w:rsidRPr="00BA154C" w:rsidRDefault="0005061C" w:rsidP="00BA154C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  <w:r w:rsidRPr="0005061C">
              <w:rPr>
                <w:sz w:val="20"/>
                <w:szCs w:val="20"/>
              </w:rPr>
              <w:t>The representative of the Czech Republic is a member of the Expert Group on Green Sport. Meeting with Member State representatives responsible for sport to ensure proper implementation of the Third (2017-2020) and Fourth (2021-2024) EU Work Plan for Sport. The work of the expert groups will be based on evidence, proven experiences and best practices shared by experts and stakeholders. The aim is to ensure a common and expert approach among EU Member States on issues of sustainability and sustainable development of sport, sport infrastructure, services and sport-oriented industries.</w:t>
            </w:r>
          </w:p>
        </w:tc>
      </w:tr>
      <w:tr w:rsidR="003E1CC7" w:rsidRPr="00AF06C6" w14:paraId="0D8E552A" w14:textId="77777777" w:rsidTr="0040055A">
        <w:tc>
          <w:tcPr>
            <w:tcW w:w="2875" w:type="dxa"/>
          </w:tcPr>
          <w:p w14:paraId="43AEFDD9" w14:textId="7E57940C" w:rsidR="003E1CC7" w:rsidRPr="00AF06C6" w:rsidRDefault="003E1CC7" w:rsidP="003E1CC7">
            <w:pPr>
              <w:rPr>
                <w:b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Implementation mechanisms</w:t>
            </w:r>
            <w:r>
              <w:rPr>
                <w:b/>
                <w:sz w:val="20"/>
                <w:szCs w:val="20"/>
              </w:rPr>
              <w:t>:</w:t>
            </w:r>
          </w:p>
          <w:p w14:paraId="1031358C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75" w:type="dxa"/>
            <w:gridSpan w:val="2"/>
          </w:tcPr>
          <w:p w14:paraId="7B4FCC90" w14:textId="77777777" w:rsidR="003E1CC7" w:rsidRPr="00AF06C6" w:rsidRDefault="003E1CC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means/processes of implementation of the initiative?</w:t>
            </w:r>
          </w:p>
          <w:p w14:paraId="3F67A726" w14:textId="4F93A225" w:rsidR="003E1CC7" w:rsidRPr="00BA154C" w:rsidRDefault="006D5A13" w:rsidP="003E1CC7">
            <w:pPr>
              <w:pStyle w:val="Odstavecseseznamem"/>
              <w:ind w:left="0"/>
              <w:rPr>
                <w:sz w:val="20"/>
                <w:szCs w:val="20"/>
              </w:rPr>
            </w:pPr>
            <w:r w:rsidRPr="006D5A13">
              <w:rPr>
                <w:sz w:val="20"/>
                <w:szCs w:val="20"/>
              </w:rPr>
              <w:t>Sharing good practice, joint policy action at EU level, preparation of expert opinions and recommendations of the EU MS.</w:t>
            </w:r>
          </w:p>
          <w:p w14:paraId="068439F2" w14:textId="77777777" w:rsidR="003E1CC7" w:rsidRDefault="003E1CC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lastRenderedPageBreak/>
              <w:t>What are the main deliverables/activities involved?</w:t>
            </w:r>
          </w:p>
          <w:p w14:paraId="5E982381" w14:textId="78D672E5" w:rsidR="002D7EA7" w:rsidRPr="00AF06C6" w:rsidRDefault="002D7EA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2D7EA7">
              <w:rPr>
                <w:i/>
                <w:iCs/>
                <w:sz w:val="20"/>
                <w:szCs w:val="20"/>
              </w:rPr>
              <w:t>Regular meetings of national experts together with representatives of the European Commission and representatives of the sports environment, from athletes themselves to representatives of top sports organizations and companies.</w:t>
            </w:r>
          </w:p>
          <w:p w14:paraId="19AFA3ED" w14:textId="77777777" w:rsidR="003E1CC7" w:rsidRPr="00AF06C6" w:rsidRDefault="003E1CC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</w:p>
          <w:p w14:paraId="0230789E" w14:textId="77777777" w:rsidR="003E1CC7" w:rsidRPr="00AF06C6" w:rsidRDefault="003E1CC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is the time frame of implementation?</w:t>
            </w:r>
          </w:p>
          <w:p w14:paraId="4ADFFA33" w14:textId="5185787C" w:rsidR="003E1CC7" w:rsidRPr="00561338" w:rsidRDefault="00561338" w:rsidP="003E1C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561338">
              <w:rPr>
                <w:bCs/>
                <w:sz w:val="20"/>
                <w:szCs w:val="20"/>
              </w:rPr>
              <w:t>he period of validity of the current EU Sport Work Plan</w:t>
            </w:r>
          </w:p>
        </w:tc>
      </w:tr>
      <w:tr w:rsidR="003E1CC7" w:rsidRPr="00AF06C6" w14:paraId="414C4A6A" w14:textId="77777777" w:rsidTr="0040055A">
        <w:tc>
          <w:tcPr>
            <w:tcW w:w="2875" w:type="dxa"/>
          </w:tcPr>
          <w:p w14:paraId="2865EF8C" w14:textId="7DFEFA8E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lastRenderedPageBreak/>
              <w:t>Target Audience(s)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5910436B" w14:textId="5414AF8A" w:rsidR="003E1CC7" w:rsidRDefault="003E1CC7" w:rsidP="003E1CC7">
            <w:pPr>
              <w:ind w:left="252" w:hanging="252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beneficiaries of the proposed/implemented initiative?</w:t>
            </w:r>
          </w:p>
          <w:p w14:paraId="69A385AE" w14:textId="31456E36" w:rsidR="003E1CC7" w:rsidRPr="00AF06C6" w:rsidRDefault="00BA154C" w:rsidP="009962B6">
            <w:pPr>
              <w:ind w:left="252" w:hanging="252"/>
              <w:rPr>
                <w:b/>
                <w:sz w:val="20"/>
                <w:szCs w:val="20"/>
                <w:u w:val="single"/>
              </w:rPr>
            </w:pPr>
            <w:r w:rsidRPr="00BA154C">
              <w:rPr>
                <w:i/>
                <w:iCs/>
                <w:sz w:val="20"/>
                <w:szCs w:val="20"/>
              </w:rPr>
              <w:t xml:space="preserve">Citizens of EU </w:t>
            </w:r>
            <w:r w:rsidR="009962B6">
              <w:rPr>
                <w:i/>
                <w:iCs/>
                <w:sz w:val="20"/>
                <w:szCs w:val="20"/>
              </w:rPr>
              <w:t>M</w:t>
            </w:r>
            <w:r w:rsidRPr="00BA154C">
              <w:rPr>
                <w:i/>
                <w:iCs/>
                <w:sz w:val="20"/>
                <w:szCs w:val="20"/>
              </w:rPr>
              <w:t xml:space="preserve">ember </w:t>
            </w:r>
            <w:r w:rsidR="009962B6">
              <w:rPr>
                <w:i/>
                <w:iCs/>
                <w:sz w:val="20"/>
                <w:szCs w:val="20"/>
              </w:rPr>
              <w:t>States</w:t>
            </w:r>
          </w:p>
        </w:tc>
      </w:tr>
      <w:tr w:rsidR="003E1CC7" w:rsidRPr="00AF06C6" w14:paraId="0E0B4B50" w14:textId="77777777" w:rsidTr="0040055A">
        <w:tc>
          <w:tcPr>
            <w:tcW w:w="2875" w:type="dxa"/>
          </w:tcPr>
          <w:p w14:paraId="26CF950F" w14:textId="7CEB477F" w:rsidR="003E1CC7" w:rsidRPr="00BA154C" w:rsidRDefault="003E1CC7" w:rsidP="003E1CC7">
            <w:pPr>
              <w:jc w:val="both"/>
              <w:rPr>
                <w:b/>
                <w:sz w:val="20"/>
                <w:szCs w:val="20"/>
              </w:rPr>
            </w:pPr>
            <w:r w:rsidRPr="00BA154C">
              <w:rPr>
                <w:b/>
                <w:sz w:val="20"/>
                <w:szCs w:val="20"/>
              </w:rPr>
              <w:t>Partners/Funding:</w:t>
            </w:r>
          </w:p>
        </w:tc>
        <w:tc>
          <w:tcPr>
            <w:tcW w:w="10075" w:type="dxa"/>
            <w:gridSpan w:val="2"/>
          </w:tcPr>
          <w:p w14:paraId="45491CFE" w14:textId="5C8C64E1" w:rsidR="003E1CC7" w:rsidRPr="00BA154C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BA154C">
              <w:rPr>
                <w:bCs/>
                <w:i/>
                <w:iCs/>
                <w:sz w:val="20"/>
                <w:szCs w:val="20"/>
              </w:rPr>
              <w:t>Who are the main organizations/entities involved in the initiative and what are their roles?</w:t>
            </w:r>
          </w:p>
          <w:p w14:paraId="2FC7DEE7" w14:textId="3CA85917" w:rsidR="006447B8" w:rsidRPr="006447B8" w:rsidRDefault="006447B8" w:rsidP="006447B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6447B8">
              <w:rPr>
                <w:bCs/>
                <w:i/>
                <w:iCs/>
                <w:sz w:val="20"/>
                <w:szCs w:val="20"/>
              </w:rPr>
              <w:t xml:space="preserve">European Commission - </w:t>
            </w:r>
            <w:r>
              <w:rPr>
                <w:bCs/>
                <w:i/>
                <w:iCs/>
                <w:sz w:val="20"/>
                <w:szCs w:val="20"/>
              </w:rPr>
              <w:t>c</w:t>
            </w:r>
            <w:r w:rsidRPr="006447B8">
              <w:rPr>
                <w:bCs/>
                <w:i/>
                <w:iCs/>
                <w:sz w:val="20"/>
                <w:szCs w:val="20"/>
              </w:rPr>
              <w:t>oordinator</w:t>
            </w:r>
          </w:p>
          <w:p w14:paraId="21BF003D" w14:textId="6972C30E" w:rsidR="006447B8" w:rsidRPr="006447B8" w:rsidRDefault="006447B8" w:rsidP="006447B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6447B8">
              <w:rPr>
                <w:bCs/>
                <w:i/>
                <w:iCs/>
                <w:sz w:val="20"/>
                <w:szCs w:val="20"/>
              </w:rPr>
              <w:t>EU Member States - expert teams</w:t>
            </w:r>
            <w:r w:rsidR="008B2FF4">
              <w:rPr>
                <w:bCs/>
                <w:i/>
                <w:iCs/>
                <w:sz w:val="20"/>
                <w:szCs w:val="20"/>
              </w:rPr>
              <w:t>, implementation, sharing good pratice</w:t>
            </w:r>
          </w:p>
          <w:p w14:paraId="05AC589F" w14:textId="77777777" w:rsidR="006447B8" w:rsidRDefault="006447B8" w:rsidP="006447B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6447B8">
              <w:rPr>
                <w:bCs/>
                <w:i/>
                <w:iCs/>
                <w:sz w:val="20"/>
                <w:szCs w:val="20"/>
              </w:rPr>
              <w:t>Representatives of the sporting environment - feedback, critical input</w:t>
            </w:r>
            <w:r w:rsidR="003E1CC7" w:rsidRPr="00BA154C">
              <w:rPr>
                <w:bCs/>
                <w:i/>
                <w:iCs/>
                <w:sz w:val="20"/>
                <w:szCs w:val="20"/>
              </w:rPr>
              <w:br/>
            </w:r>
          </w:p>
          <w:p w14:paraId="6AD98D3D" w14:textId="5F84D355" w:rsidR="003E1CC7" w:rsidRPr="00BA154C" w:rsidRDefault="003E1CC7" w:rsidP="006447B8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A154C">
              <w:rPr>
                <w:bCs/>
                <w:i/>
                <w:iCs/>
                <w:sz w:val="20"/>
                <w:szCs w:val="20"/>
              </w:rPr>
              <w:t>What are the main sources of funding of the initiative?</w:t>
            </w:r>
          </w:p>
          <w:p w14:paraId="04961E0B" w14:textId="5C8D679A" w:rsidR="00BA154C" w:rsidRPr="00BA154C" w:rsidRDefault="00BA154C" w:rsidP="00BA154C">
            <w:pPr>
              <w:jc w:val="both"/>
              <w:rPr>
                <w:bCs/>
                <w:sz w:val="20"/>
                <w:szCs w:val="20"/>
              </w:rPr>
            </w:pPr>
            <w:r w:rsidRPr="00BA154C">
              <w:rPr>
                <w:bCs/>
                <w:sz w:val="20"/>
                <w:szCs w:val="20"/>
              </w:rPr>
              <w:t>Available funds through EU programmes – notably the ERDF, ESF+ and RRF – can contribute to the construction or renovation of sports infrastructure while fulfilling their objectives as ‘greener, low-carbon Europe’.</w:t>
            </w:r>
            <w:r w:rsidR="00E377AC">
              <w:rPr>
                <w:bCs/>
                <w:sz w:val="20"/>
                <w:szCs w:val="20"/>
              </w:rPr>
              <w:t xml:space="preserve"> </w:t>
            </w:r>
            <w:r w:rsidR="00E377AC" w:rsidRPr="00E377AC">
              <w:rPr>
                <w:bCs/>
                <w:sz w:val="20"/>
                <w:szCs w:val="20"/>
              </w:rPr>
              <w:t>Secondarily, it is about funding at the level of nation states, which is naturally individual, subject to cultural and other specificities.</w:t>
            </w:r>
          </w:p>
        </w:tc>
      </w:tr>
      <w:tr w:rsidR="003E1CC7" w:rsidRPr="00AF06C6" w14:paraId="6BD08100" w14:textId="77777777" w:rsidTr="0040055A">
        <w:tc>
          <w:tcPr>
            <w:tcW w:w="2875" w:type="dxa"/>
          </w:tcPr>
          <w:p w14:paraId="5482DC79" w14:textId="77777777" w:rsidR="003E1CC7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  <w:p w14:paraId="62550232" w14:textId="54AEE48D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SDG Alignment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2B93FADE" w14:textId="77777777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6280A780" w14:textId="3B50F356" w:rsidR="003E1CC7" w:rsidRPr="00AF06C6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To what SDG goal/target/indicator is this initiative targeted?</w:t>
            </w:r>
          </w:p>
          <w:p w14:paraId="24A4E679" w14:textId="0A193D78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40D79FBE" w14:textId="426D9ED8" w:rsidR="00BA154C" w:rsidRPr="00AF06C6" w:rsidRDefault="00622C8E" w:rsidP="003E1CC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7,8,9,11</w:t>
            </w:r>
          </w:p>
          <w:p w14:paraId="652A85BF" w14:textId="77777777" w:rsidR="003E1CC7" w:rsidRPr="00AF06C6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Please indicate any other national or internationally agreed goals/commitments to which this initiative is aligned.</w:t>
            </w:r>
          </w:p>
          <w:p w14:paraId="7242129A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791F71" w14:textId="77777777" w:rsidTr="0040055A">
        <w:tc>
          <w:tcPr>
            <w:tcW w:w="2875" w:type="dxa"/>
          </w:tcPr>
          <w:p w14:paraId="095A3E43" w14:textId="1E5B5C19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 w:rsidRPr="002F14B4">
              <w:rPr>
                <w:b/>
                <w:sz w:val="20"/>
                <w:szCs w:val="20"/>
              </w:rPr>
              <w:t>Alignment with global frameworks:</w:t>
            </w:r>
          </w:p>
        </w:tc>
        <w:tc>
          <w:tcPr>
            <w:tcW w:w="10075" w:type="dxa"/>
            <w:gridSpan w:val="2"/>
          </w:tcPr>
          <w:p w14:paraId="26E3EF1E" w14:textId="3EB87A47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How does this initiative align with/contribute to the </w:t>
            </w:r>
            <w:r w:rsidRPr="0001270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objectives</w:t>
            </w: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of the </w:t>
            </w:r>
            <w:hyperlink r:id="rId11" w:history="1">
              <w:r w:rsidRPr="00012704">
                <w:rPr>
                  <w:rStyle w:val="Hypertextovodkaz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Kazan Action Plan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, </w:t>
            </w:r>
            <w:hyperlink r:id="rId12" w:history="1">
              <w:r w:rsidRPr="00012704">
                <w:rPr>
                  <w:rStyle w:val="Hypertextovodkaz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WHO Global Action Plan on Physical Activity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or other related internationally agreed frameworks on sport and/or physical activity?</w:t>
            </w:r>
          </w:p>
          <w:p w14:paraId="1410431C" w14:textId="77777777" w:rsidR="003E1CC7" w:rsidRPr="002F14B4" w:rsidRDefault="003E1CC7" w:rsidP="003E1CC7">
            <w:pPr>
              <w:rPr>
                <w:i/>
                <w:iCs/>
                <w:sz w:val="20"/>
                <w:szCs w:val="20"/>
              </w:rPr>
            </w:pPr>
          </w:p>
          <w:p w14:paraId="6613538C" w14:textId="0B56EAA5" w:rsidR="003E1CC7" w:rsidRPr="002F14B4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E1CC7" w:rsidRPr="00AF06C6" w14:paraId="3FFBBF6C" w14:textId="77777777" w:rsidTr="0040055A">
        <w:tc>
          <w:tcPr>
            <w:tcW w:w="2875" w:type="dxa"/>
          </w:tcPr>
          <w:p w14:paraId="6EAE01EB" w14:textId="16A73244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Alignment with United Nations Action Plan on SDP:</w:t>
            </w:r>
          </w:p>
        </w:tc>
        <w:tc>
          <w:tcPr>
            <w:tcW w:w="10075" w:type="dxa"/>
            <w:gridSpan w:val="2"/>
          </w:tcPr>
          <w:p w14:paraId="4976356B" w14:textId="68ED32FF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Which of the four thematic areas of the </w:t>
            </w:r>
            <w:hyperlink r:id="rId13" w:history="1">
              <w:r w:rsidRPr="00012704">
                <w:rPr>
                  <w:rStyle w:val="Hypertextovodkaz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UN Action Plan on Sport for Development and Peace</w:t>
              </w:r>
            </w:hyperlink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is this initiative designed to align?</w:t>
            </w:r>
          </w:p>
          <w:p w14:paraId="3E72F426" w14:textId="16CB6810" w:rsidR="003E1CC7" w:rsidRDefault="00BA154C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3</w:t>
            </w:r>
          </w:p>
          <w:p w14:paraId="743FB880" w14:textId="486E9E62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To which action area(s) of the Plan is this initiative designed to contribute?</w:t>
            </w:r>
          </w:p>
          <w:p w14:paraId="248C934D" w14:textId="080A6E08" w:rsidR="003E1CC7" w:rsidRPr="002F14B4" w:rsidRDefault="00BA154C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1,2,</w:t>
            </w:r>
          </w:p>
        </w:tc>
      </w:tr>
      <w:tr w:rsidR="003E1CC7" w:rsidRPr="00AF06C6" w14:paraId="67B9D71E" w14:textId="77777777" w:rsidTr="0040055A">
        <w:tc>
          <w:tcPr>
            <w:tcW w:w="2875" w:type="dxa"/>
          </w:tcPr>
          <w:p w14:paraId="38F1BBEF" w14:textId="16403076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Outcomes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70B55454" w14:textId="77777777" w:rsidR="00BA154C" w:rsidRDefault="003E1CC7" w:rsidP="003E1CC7">
            <w:pPr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expected/actual outcomes of the initiative?</w:t>
            </w:r>
          </w:p>
          <w:p w14:paraId="2CC39F0F" w14:textId="3E320FBF" w:rsidR="003E1CC7" w:rsidRPr="00995BDC" w:rsidRDefault="00995BDC" w:rsidP="00995BDC">
            <w:pPr>
              <w:jc w:val="both"/>
              <w:rPr>
                <w:color w:val="2F5496" w:themeColor="accent1" w:themeShade="BF"/>
                <w:sz w:val="20"/>
                <w:szCs w:val="20"/>
              </w:rPr>
            </w:pPr>
            <w:r w:rsidRPr="00995BDC">
              <w:rPr>
                <w:sz w:val="20"/>
                <w:szCs w:val="20"/>
              </w:rPr>
              <w:t>Share initiative - Contribution of sport to regional development through Cohesion Policy 2021-2027</w:t>
            </w:r>
          </w:p>
        </w:tc>
      </w:tr>
      <w:tr w:rsidR="003E1CC7" w:rsidRPr="00AF06C6" w14:paraId="3654BB0E" w14:textId="77777777" w:rsidTr="0040055A">
        <w:tc>
          <w:tcPr>
            <w:tcW w:w="2875" w:type="dxa"/>
          </w:tcPr>
          <w:p w14:paraId="5F7E7D7A" w14:textId="352969CC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Mechanism for monitoring and evaluating implementation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58D73B89" w14:textId="77777777" w:rsidR="003E1CC7" w:rsidRPr="00AF06C6" w:rsidRDefault="003E1CC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mechanisms for monitoring and evaluating the implementation, outcomes and impact of the initiative?</w:t>
            </w:r>
          </w:p>
          <w:p w14:paraId="5413E61D" w14:textId="77777777" w:rsidR="003E1CC7" w:rsidRPr="00AF06C6" w:rsidRDefault="003E1CC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</w:p>
          <w:p w14:paraId="68AC18D7" w14:textId="7D270AF8" w:rsidR="003E1CC7" w:rsidRPr="00314D7D" w:rsidRDefault="003E1CC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specific monitoring and ev</w:t>
            </w:r>
            <w:r>
              <w:rPr>
                <w:i/>
                <w:iCs/>
                <w:sz w:val="20"/>
                <w:szCs w:val="20"/>
              </w:rPr>
              <w:t>aluation tools are involved?</w:t>
            </w:r>
          </w:p>
          <w:p w14:paraId="12A09A86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61DE36C8" w14:textId="77777777" w:rsidTr="0040055A">
        <w:tc>
          <w:tcPr>
            <w:tcW w:w="2875" w:type="dxa"/>
          </w:tcPr>
          <w:p w14:paraId="1D33E715" w14:textId="6BCCD4ED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Challenges/Lessons learned</w:t>
            </w:r>
          </w:p>
        </w:tc>
        <w:tc>
          <w:tcPr>
            <w:tcW w:w="10075" w:type="dxa"/>
            <w:gridSpan w:val="2"/>
          </w:tcPr>
          <w:p w14:paraId="029F95BF" w14:textId="77777777" w:rsidR="003E1CC7" w:rsidRDefault="003E1CC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have been/were the main challenges to implementation?</w:t>
            </w:r>
          </w:p>
          <w:p w14:paraId="6B34C108" w14:textId="1F062EE2" w:rsidR="003E1CC7" w:rsidRPr="00AF06C6" w:rsidRDefault="003E1CC7" w:rsidP="003E1CC7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What lessons learned have been/can be utilized in the planning of future initiatives?</w:t>
            </w:r>
          </w:p>
        </w:tc>
      </w:tr>
    </w:tbl>
    <w:p w14:paraId="762FB03B" w14:textId="77777777" w:rsidR="005F5897" w:rsidRDefault="005F5897" w:rsidP="005F5897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</w:p>
    <w:p w14:paraId="5D6ACE08" w14:textId="77777777" w:rsidR="005F5897" w:rsidRPr="005F5897" w:rsidRDefault="005F5897">
      <w:pPr>
        <w:spacing w:after="0"/>
        <w:jc w:val="both"/>
        <w:rPr>
          <w:sz w:val="20"/>
          <w:szCs w:val="20"/>
        </w:rPr>
      </w:pPr>
    </w:p>
    <w:sectPr w:rsidR="005F5897" w:rsidRPr="005F5897" w:rsidSect="00E0163C">
      <w:footerReference w:type="default" r:id="rId14"/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29CC" w14:textId="77777777" w:rsidR="00E0163C" w:rsidRDefault="00E0163C" w:rsidP="00804AC8">
      <w:pPr>
        <w:spacing w:after="0" w:line="240" w:lineRule="auto"/>
      </w:pPr>
      <w:r>
        <w:separator/>
      </w:r>
    </w:p>
  </w:endnote>
  <w:endnote w:type="continuationSeparator" w:id="0">
    <w:p w14:paraId="4A545228" w14:textId="77777777" w:rsidR="00E0163C" w:rsidRDefault="00E0163C" w:rsidP="008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164546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  <w:sz w:val="20"/>
        <w:szCs w:val="20"/>
      </w:rPr>
    </w:sdtEndPr>
    <w:sdtContent>
      <w:p w14:paraId="62C3EE25" w14:textId="2BEEC46F" w:rsidR="0040055A" w:rsidRPr="00B71D0D" w:rsidRDefault="0040055A">
        <w:pPr>
          <w:pStyle w:val="Zpat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  <w:szCs w:val="20"/>
          </w:rPr>
        </w:pPr>
        <w:r w:rsidRPr="00B71D0D">
          <w:rPr>
            <w:rFonts w:ascii="Garamond" w:hAnsi="Garamond"/>
            <w:sz w:val="20"/>
            <w:szCs w:val="20"/>
          </w:rPr>
          <w:fldChar w:fldCharType="begin"/>
        </w:r>
        <w:r w:rsidRPr="00B71D0D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B71D0D">
          <w:rPr>
            <w:rFonts w:ascii="Garamond" w:hAnsi="Garamond"/>
            <w:sz w:val="20"/>
            <w:szCs w:val="20"/>
          </w:rPr>
          <w:fldChar w:fldCharType="separate"/>
        </w:r>
        <w:r w:rsidR="00AD7EBC">
          <w:rPr>
            <w:rFonts w:ascii="Garamond" w:hAnsi="Garamond"/>
            <w:noProof/>
            <w:sz w:val="20"/>
            <w:szCs w:val="20"/>
          </w:rPr>
          <w:t>1</w:t>
        </w:r>
        <w:r w:rsidRPr="00B71D0D">
          <w:rPr>
            <w:rFonts w:ascii="Garamond" w:hAnsi="Garamond"/>
            <w:noProof/>
            <w:sz w:val="20"/>
            <w:szCs w:val="20"/>
          </w:rPr>
          <w:fldChar w:fldCharType="end"/>
        </w:r>
        <w:r w:rsidRPr="00B71D0D">
          <w:rPr>
            <w:rFonts w:ascii="Garamond" w:hAnsi="Garamond"/>
            <w:sz w:val="20"/>
            <w:szCs w:val="20"/>
          </w:rPr>
          <w:t xml:space="preserve"> | </w:t>
        </w:r>
        <w:r w:rsidRPr="00B71D0D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BA5A" w14:textId="77777777" w:rsidR="00E0163C" w:rsidRDefault="00E0163C" w:rsidP="00804AC8">
      <w:pPr>
        <w:spacing w:after="0" w:line="240" w:lineRule="auto"/>
      </w:pPr>
      <w:r>
        <w:separator/>
      </w:r>
    </w:p>
  </w:footnote>
  <w:footnote w:type="continuationSeparator" w:id="0">
    <w:p w14:paraId="38174E81" w14:textId="77777777" w:rsidR="00E0163C" w:rsidRDefault="00E0163C" w:rsidP="0080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C07"/>
    <w:multiLevelType w:val="hybridMultilevel"/>
    <w:tmpl w:val="C2A0E846"/>
    <w:lvl w:ilvl="0" w:tplc="7E482B46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97146"/>
    <w:multiLevelType w:val="hybridMultilevel"/>
    <w:tmpl w:val="97203750"/>
    <w:lvl w:ilvl="0" w:tplc="4C7A6EF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01E4F"/>
    <w:multiLevelType w:val="hybridMultilevel"/>
    <w:tmpl w:val="56AA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0B14"/>
    <w:multiLevelType w:val="hybridMultilevel"/>
    <w:tmpl w:val="4AF867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6287"/>
    <w:multiLevelType w:val="hybridMultilevel"/>
    <w:tmpl w:val="5EA66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03F00"/>
    <w:multiLevelType w:val="hybridMultilevel"/>
    <w:tmpl w:val="DAD0F4EA"/>
    <w:lvl w:ilvl="0" w:tplc="2C9CEC10">
      <w:start w:val="1"/>
      <w:numFmt w:val="lowerRoman"/>
      <w:lvlText w:val="%1."/>
      <w:lvlJc w:val="left"/>
      <w:pPr>
        <w:ind w:left="-6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10" w:hanging="360"/>
      </w:pPr>
    </w:lvl>
    <w:lvl w:ilvl="2" w:tplc="0809001B" w:tentative="1">
      <w:start w:val="1"/>
      <w:numFmt w:val="lowerRoman"/>
      <w:lvlText w:val="%3."/>
      <w:lvlJc w:val="right"/>
      <w:pPr>
        <w:ind w:left="410" w:hanging="180"/>
      </w:pPr>
    </w:lvl>
    <w:lvl w:ilvl="3" w:tplc="0809000F" w:tentative="1">
      <w:start w:val="1"/>
      <w:numFmt w:val="decimal"/>
      <w:lvlText w:val="%4."/>
      <w:lvlJc w:val="left"/>
      <w:pPr>
        <w:ind w:left="1130" w:hanging="360"/>
      </w:pPr>
    </w:lvl>
    <w:lvl w:ilvl="4" w:tplc="08090019" w:tentative="1">
      <w:start w:val="1"/>
      <w:numFmt w:val="lowerLetter"/>
      <w:lvlText w:val="%5."/>
      <w:lvlJc w:val="left"/>
      <w:pPr>
        <w:ind w:left="1850" w:hanging="360"/>
      </w:pPr>
    </w:lvl>
    <w:lvl w:ilvl="5" w:tplc="0809001B" w:tentative="1">
      <w:start w:val="1"/>
      <w:numFmt w:val="lowerRoman"/>
      <w:lvlText w:val="%6."/>
      <w:lvlJc w:val="right"/>
      <w:pPr>
        <w:ind w:left="2570" w:hanging="180"/>
      </w:pPr>
    </w:lvl>
    <w:lvl w:ilvl="6" w:tplc="0809000F" w:tentative="1">
      <w:start w:val="1"/>
      <w:numFmt w:val="decimal"/>
      <w:lvlText w:val="%7."/>
      <w:lvlJc w:val="left"/>
      <w:pPr>
        <w:ind w:left="3290" w:hanging="360"/>
      </w:pPr>
    </w:lvl>
    <w:lvl w:ilvl="7" w:tplc="08090019" w:tentative="1">
      <w:start w:val="1"/>
      <w:numFmt w:val="lowerLetter"/>
      <w:lvlText w:val="%8."/>
      <w:lvlJc w:val="left"/>
      <w:pPr>
        <w:ind w:left="4010" w:hanging="360"/>
      </w:pPr>
    </w:lvl>
    <w:lvl w:ilvl="8" w:tplc="0809001B" w:tentative="1">
      <w:start w:val="1"/>
      <w:numFmt w:val="lowerRoman"/>
      <w:lvlText w:val="%9."/>
      <w:lvlJc w:val="right"/>
      <w:pPr>
        <w:ind w:left="4730" w:hanging="180"/>
      </w:pPr>
    </w:lvl>
  </w:abstractNum>
  <w:abstractNum w:abstractNumId="6" w15:restartNumberingAfterBreak="0">
    <w:nsid w:val="3E602B23"/>
    <w:multiLevelType w:val="hybridMultilevel"/>
    <w:tmpl w:val="10EE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D2188"/>
    <w:multiLevelType w:val="hybridMultilevel"/>
    <w:tmpl w:val="AA4800C4"/>
    <w:lvl w:ilvl="0" w:tplc="E23A89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E1C1D"/>
    <w:multiLevelType w:val="hybridMultilevel"/>
    <w:tmpl w:val="49C0CE2A"/>
    <w:lvl w:ilvl="0" w:tplc="9F700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E4113"/>
    <w:multiLevelType w:val="hybridMultilevel"/>
    <w:tmpl w:val="0032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0C39"/>
    <w:multiLevelType w:val="hybridMultilevel"/>
    <w:tmpl w:val="629ED468"/>
    <w:lvl w:ilvl="0" w:tplc="A5CE77F4">
      <w:start w:val="5"/>
      <w:numFmt w:val="bullet"/>
      <w:lvlText w:val="-"/>
      <w:lvlJc w:val="left"/>
      <w:pPr>
        <w:ind w:left="25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19D6645"/>
    <w:multiLevelType w:val="hybridMultilevel"/>
    <w:tmpl w:val="C40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C8"/>
    <w:rsid w:val="00012704"/>
    <w:rsid w:val="0005061C"/>
    <w:rsid w:val="00053037"/>
    <w:rsid w:val="00072CD6"/>
    <w:rsid w:val="00082FDB"/>
    <w:rsid w:val="000A5EEC"/>
    <w:rsid w:val="000C6023"/>
    <w:rsid w:val="000F6746"/>
    <w:rsid w:val="00105176"/>
    <w:rsid w:val="00141554"/>
    <w:rsid w:val="001472AD"/>
    <w:rsid w:val="001E1817"/>
    <w:rsid w:val="00201932"/>
    <w:rsid w:val="00207AA7"/>
    <w:rsid w:val="00216495"/>
    <w:rsid w:val="002234FA"/>
    <w:rsid w:val="0023614D"/>
    <w:rsid w:val="00237376"/>
    <w:rsid w:val="00245241"/>
    <w:rsid w:val="0026609D"/>
    <w:rsid w:val="00282866"/>
    <w:rsid w:val="002B05D2"/>
    <w:rsid w:val="002D7EA7"/>
    <w:rsid w:val="002F14B4"/>
    <w:rsid w:val="00303F04"/>
    <w:rsid w:val="00314D7D"/>
    <w:rsid w:val="003E1CC7"/>
    <w:rsid w:val="0040055A"/>
    <w:rsid w:val="004012B9"/>
    <w:rsid w:val="00414119"/>
    <w:rsid w:val="004D534F"/>
    <w:rsid w:val="004D6AE6"/>
    <w:rsid w:val="00552239"/>
    <w:rsid w:val="00560CEB"/>
    <w:rsid w:val="00561338"/>
    <w:rsid w:val="00586D84"/>
    <w:rsid w:val="00592CFB"/>
    <w:rsid w:val="005B0076"/>
    <w:rsid w:val="005C2959"/>
    <w:rsid w:val="005E4A70"/>
    <w:rsid w:val="005F5897"/>
    <w:rsid w:val="006129F3"/>
    <w:rsid w:val="00622C8E"/>
    <w:rsid w:val="006447B8"/>
    <w:rsid w:val="006A2CBA"/>
    <w:rsid w:val="006A77F6"/>
    <w:rsid w:val="006B4546"/>
    <w:rsid w:val="006D5A13"/>
    <w:rsid w:val="00713354"/>
    <w:rsid w:val="00723367"/>
    <w:rsid w:val="0073141F"/>
    <w:rsid w:val="00753456"/>
    <w:rsid w:val="00767C42"/>
    <w:rsid w:val="0078643C"/>
    <w:rsid w:val="007A3A5A"/>
    <w:rsid w:val="007C0213"/>
    <w:rsid w:val="007D2CF4"/>
    <w:rsid w:val="00804AC8"/>
    <w:rsid w:val="00825F5B"/>
    <w:rsid w:val="008471EA"/>
    <w:rsid w:val="008B2FF4"/>
    <w:rsid w:val="008C3643"/>
    <w:rsid w:val="00942B0B"/>
    <w:rsid w:val="00995BDC"/>
    <w:rsid w:val="009962B6"/>
    <w:rsid w:val="00A065BD"/>
    <w:rsid w:val="00A31630"/>
    <w:rsid w:val="00A64375"/>
    <w:rsid w:val="00A83C80"/>
    <w:rsid w:val="00AA1D6B"/>
    <w:rsid w:val="00AD0198"/>
    <w:rsid w:val="00AD7EBC"/>
    <w:rsid w:val="00AF06C6"/>
    <w:rsid w:val="00AF6F61"/>
    <w:rsid w:val="00B06249"/>
    <w:rsid w:val="00B069BD"/>
    <w:rsid w:val="00B17A57"/>
    <w:rsid w:val="00B449C1"/>
    <w:rsid w:val="00B530C9"/>
    <w:rsid w:val="00B575EA"/>
    <w:rsid w:val="00B62CE6"/>
    <w:rsid w:val="00BA154C"/>
    <w:rsid w:val="00C26C76"/>
    <w:rsid w:val="00C31DF3"/>
    <w:rsid w:val="00C94F2D"/>
    <w:rsid w:val="00C97EE1"/>
    <w:rsid w:val="00CC6CB6"/>
    <w:rsid w:val="00CD010C"/>
    <w:rsid w:val="00CE12C4"/>
    <w:rsid w:val="00CF5B98"/>
    <w:rsid w:val="00D159B9"/>
    <w:rsid w:val="00D26091"/>
    <w:rsid w:val="00D322CD"/>
    <w:rsid w:val="00D45440"/>
    <w:rsid w:val="00D60D1C"/>
    <w:rsid w:val="00D76426"/>
    <w:rsid w:val="00D93C85"/>
    <w:rsid w:val="00DA028D"/>
    <w:rsid w:val="00E0163C"/>
    <w:rsid w:val="00E377AC"/>
    <w:rsid w:val="00E62921"/>
    <w:rsid w:val="00EA1033"/>
    <w:rsid w:val="00EC04D9"/>
    <w:rsid w:val="00EC1879"/>
    <w:rsid w:val="00ED7280"/>
    <w:rsid w:val="00F53187"/>
    <w:rsid w:val="00F775B4"/>
    <w:rsid w:val="00F80890"/>
    <w:rsid w:val="00F864E8"/>
    <w:rsid w:val="00FB3BE7"/>
    <w:rsid w:val="00FB42FB"/>
    <w:rsid w:val="00FE03BD"/>
    <w:rsid w:val="00FF4D84"/>
    <w:rsid w:val="02248145"/>
    <w:rsid w:val="067D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E8C04"/>
  <w15:docId w15:val="{03F1E263-F246-400E-9D3E-C161F8EA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A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C8"/>
  </w:style>
  <w:style w:type="paragraph" w:styleId="Odstavecseseznamem">
    <w:name w:val="List Paragraph"/>
    <w:basedOn w:val="Normln"/>
    <w:uiPriority w:val="34"/>
    <w:qFormat/>
    <w:rsid w:val="00804AC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AC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4AC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7C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7C4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B98"/>
  </w:style>
  <w:style w:type="paragraph" w:styleId="Bezmezer">
    <w:name w:val="No Spacing"/>
    <w:uiPriority w:val="1"/>
    <w:qFormat/>
    <w:rsid w:val="00216495"/>
    <w:pPr>
      <w:spacing w:after="0" w:line="240" w:lineRule="auto"/>
    </w:pPr>
  </w:style>
  <w:style w:type="paragraph" w:customStyle="1" w:styleId="Default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VerbaleEnglish">
    <w:name w:val="NoteVerbale English"/>
    <w:basedOn w:val="Normln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92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C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C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CF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B42F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1270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2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development/desa/dspd/wp-content/uploads/sites/22/2018/06/1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who.int/iris/bitstream/handle/10665/272722/9789241514187-e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unesco.org/mineps6/kazan-action-pl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Date xmlns="b49397d3-2376-4764-9b34-2b39112a7e40" xsi:nil="true"/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1359-692B-4300-9DCB-6F0C3A38F2D3}"/>
</file>

<file path=customXml/itemProps2.xml><?xml version="1.0" encoding="utf-8"?>
<ds:datastoreItem xmlns:ds="http://schemas.openxmlformats.org/officeDocument/2006/customXml" ds:itemID="{C71A6125-C3F9-4F26-B274-5577FCB1B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9B762-698C-4620-806E-998BF48E74D3}">
  <ds:schemaRefs>
    <ds:schemaRef ds:uri="985ec44e-1bab-4c0b-9df0-6ba128686fc9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fcce07f-d16b-4b48-89c0-dc048e7d7adf"/>
    <ds:schemaRef ds:uri="d92c9693-c611-4c7e-b9c8-7feb653d4c9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53C305-BCCE-4B90-8B2C-5593F55E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Birungi</dc:creator>
  <cp:keywords/>
  <dc:description/>
  <cp:lastModifiedBy>Hana ŠIŠKOVÁ GRZNÁROVÁ</cp:lastModifiedBy>
  <cp:revision>2</cp:revision>
  <cp:lastPrinted>2018-03-07T13:25:00Z</cp:lastPrinted>
  <dcterms:created xsi:type="dcterms:W3CDTF">2024-02-29T21:57:00Z</dcterms:created>
  <dcterms:modified xsi:type="dcterms:W3CDTF">2024-02-29T21:57:00Z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