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8730" w14:textId="77777777" w:rsidR="00CB4D68" w:rsidRPr="0091190B" w:rsidRDefault="005D54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91190B">
        <w:rPr>
          <w:color w:val="000000"/>
        </w:rPr>
        <w:t xml:space="preserve"> </w:t>
      </w:r>
    </w:p>
    <w:p w14:paraId="00085DE7" w14:textId="77777777" w:rsidR="00CB4D68" w:rsidRPr="0091190B" w:rsidRDefault="00CB4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en-US"/>
        </w:rPr>
      </w:pPr>
    </w:p>
    <w:p w14:paraId="7EB6AAC7" w14:textId="3128A191" w:rsidR="0091190B" w:rsidRPr="0091190B" w:rsidRDefault="0091190B" w:rsidP="00911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color w:val="000000"/>
          <w:lang w:val="en-US"/>
        </w:rPr>
      </w:pPr>
      <w:r w:rsidRPr="0091190B">
        <w:rPr>
          <w:b/>
          <w:bCs/>
          <w:color w:val="000000"/>
          <w:lang w:val="en-US"/>
        </w:rPr>
        <w:t xml:space="preserve">The Republic of Moldova </w:t>
      </w:r>
    </w:p>
    <w:p w14:paraId="4FCD823A" w14:textId="48A6FCD0" w:rsidR="0091190B" w:rsidRPr="0091190B" w:rsidRDefault="0091190B" w:rsidP="00911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color w:val="000000"/>
          <w:lang w:val="en-US"/>
        </w:rPr>
      </w:pPr>
      <w:r w:rsidRPr="0091190B">
        <w:rPr>
          <w:b/>
          <w:bCs/>
          <w:color w:val="000000"/>
          <w:lang w:val="en-US"/>
        </w:rPr>
        <w:t>Contribution to the UN Secretary General's report on the implementation of resolution 77/27 with the generic "Sport as an enabler of sustainable development"</w:t>
      </w:r>
    </w:p>
    <w:p w14:paraId="04CD3232" w14:textId="77777777" w:rsidR="0091190B" w:rsidRPr="0091190B" w:rsidRDefault="00911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en-US"/>
        </w:rPr>
      </w:pPr>
    </w:p>
    <w:p w14:paraId="5C071F1D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lang w:val="en-US"/>
        </w:rPr>
        <w:t>By means of this communication</w:t>
      </w:r>
      <w:r w:rsidRPr="0091190B">
        <w:rPr>
          <w:color w:val="000000"/>
          <w:lang w:val="en-US"/>
        </w:rPr>
        <w:t xml:space="preserve">, </w:t>
      </w:r>
      <w:r w:rsidRPr="0091190B">
        <w:rPr>
          <w:lang w:val="en-US"/>
        </w:rPr>
        <w:t>we refer to the notification from the UN Secretariat of</w:t>
      </w:r>
      <w:r w:rsidRPr="0091190B">
        <w:rPr>
          <w:color w:val="000000"/>
          <w:lang w:val="en-US"/>
        </w:rPr>
        <w:t xml:space="preserve"> </w:t>
      </w:r>
      <w:r w:rsidRPr="0091190B">
        <w:rPr>
          <w:lang w:val="en-US"/>
        </w:rPr>
        <w:t xml:space="preserve">January </w:t>
      </w:r>
      <w:r w:rsidRPr="0091190B">
        <w:rPr>
          <w:color w:val="000000"/>
          <w:lang w:val="en-US"/>
        </w:rPr>
        <w:t>2</w:t>
      </w:r>
      <w:r w:rsidRPr="0091190B">
        <w:rPr>
          <w:lang w:val="en-US"/>
        </w:rPr>
        <w:t>, 2023, concerning the presentation of the report on actions and initiatives undertaken or planned from January 2022 through February</w:t>
      </w:r>
      <w:r w:rsidRPr="0091190B">
        <w:rPr>
          <w:color w:val="000000"/>
          <w:lang w:val="en-US"/>
        </w:rPr>
        <w:t xml:space="preserve"> 2024 </w:t>
      </w:r>
      <w:r w:rsidRPr="0091190B">
        <w:rPr>
          <w:lang w:val="en-US"/>
        </w:rPr>
        <w:t>for the implementation of the provisions of UN General Assembly Resolution No</w:t>
      </w:r>
      <w:r w:rsidRPr="0091190B">
        <w:rPr>
          <w:color w:val="000000"/>
          <w:lang w:val="en-US"/>
        </w:rPr>
        <w:t xml:space="preserve">.77/27 </w:t>
      </w:r>
      <w:r w:rsidRPr="0091190B">
        <w:rPr>
          <w:lang w:val="en-US"/>
        </w:rPr>
        <w:t>entitled “</w:t>
      </w:r>
      <w:r w:rsidRPr="0091190B">
        <w:rPr>
          <w:i/>
          <w:color w:val="000000"/>
          <w:lang w:val="en-US"/>
        </w:rPr>
        <w:t>Sport as an enabler of sustainable development</w:t>
      </w:r>
      <w:r w:rsidRPr="0091190B">
        <w:rPr>
          <w:color w:val="000000"/>
          <w:lang w:val="en-US"/>
        </w:rPr>
        <w:t>”</w:t>
      </w:r>
      <w:r w:rsidRPr="0091190B">
        <w:rPr>
          <w:lang w:val="en-US"/>
        </w:rPr>
        <w:t>, t</w:t>
      </w:r>
      <w:r w:rsidRPr="0091190B">
        <w:rPr>
          <w:color w:val="000000"/>
          <w:lang w:val="en-US"/>
        </w:rPr>
        <w:t xml:space="preserve">he </w:t>
      </w:r>
      <w:r w:rsidRPr="0091190B">
        <w:rPr>
          <w:lang w:val="en-US"/>
        </w:rPr>
        <w:t>Ministry of Education and Research with this communicates the following</w:t>
      </w:r>
      <w:r w:rsidRPr="0091190B">
        <w:rPr>
          <w:color w:val="000000"/>
          <w:lang w:val="en-US"/>
        </w:rPr>
        <w:t>.</w:t>
      </w:r>
    </w:p>
    <w:p w14:paraId="18417E38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lang w:val="en-US"/>
        </w:rPr>
        <w:t>In this context, we mention that a series of provisions were implemented in performance and mass sports during this period</w:t>
      </w:r>
      <w:r w:rsidRPr="0091190B">
        <w:rPr>
          <w:color w:val="000000"/>
          <w:lang w:val="en-US"/>
        </w:rPr>
        <w:t>.</w:t>
      </w:r>
    </w:p>
    <w:p w14:paraId="2393F3ED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lang w:val="en-US"/>
        </w:rPr>
        <w:t>In performance sports, the following were achieved</w:t>
      </w:r>
      <w:r w:rsidRPr="0091190B">
        <w:rPr>
          <w:color w:val="000000"/>
          <w:lang w:val="en-US"/>
        </w:rPr>
        <w:t xml:space="preserve">: </w:t>
      </w:r>
    </w:p>
    <w:p w14:paraId="7E018CCE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lang w:val="en-US"/>
        </w:rPr>
        <w:t xml:space="preserve">1. </w:t>
      </w:r>
      <w:r w:rsidRPr="0091190B">
        <w:rPr>
          <w:lang w:val="en-US"/>
        </w:rPr>
        <w:t>Government Decision regarding the amendment of Government Decision No.639/2014 for the approval of the Regulation regarding the establishment and payment of monthly scholarships to performance athletes</w:t>
      </w:r>
      <w:r w:rsidRPr="0091190B">
        <w:rPr>
          <w:color w:val="000000"/>
          <w:lang w:val="en-US"/>
        </w:rPr>
        <w:t>.</w:t>
      </w:r>
    </w:p>
    <w:p w14:paraId="1C83C681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lang w:val="en-US"/>
        </w:rPr>
        <w:t xml:space="preserve">2. </w:t>
      </w:r>
      <w:r w:rsidRPr="0091190B">
        <w:rPr>
          <w:lang w:val="en-US"/>
        </w:rPr>
        <w:t>Government Decision</w:t>
      </w:r>
      <w:r w:rsidRPr="0091190B">
        <w:rPr>
          <w:color w:val="000000"/>
          <w:lang w:val="en-US"/>
        </w:rPr>
        <w:t xml:space="preserve"> </w:t>
      </w:r>
      <w:r w:rsidRPr="0091190B">
        <w:rPr>
          <w:lang w:val="en-US"/>
        </w:rPr>
        <w:t>No</w:t>
      </w:r>
      <w:r w:rsidRPr="0091190B">
        <w:rPr>
          <w:color w:val="000000"/>
          <w:lang w:val="en-US"/>
        </w:rPr>
        <w:t xml:space="preserve">.22/2023 </w:t>
      </w:r>
      <w:r w:rsidRPr="0091190B">
        <w:rPr>
          <w:lang w:val="en-US"/>
        </w:rPr>
        <w:t>for the approval of the Regulation</w:t>
      </w:r>
      <w:r w:rsidRPr="0091190B">
        <w:rPr>
          <w:color w:val="000000"/>
          <w:lang w:val="en-US"/>
        </w:rPr>
        <w:t xml:space="preserve"> </w:t>
      </w:r>
      <w:r w:rsidRPr="0091190B">
        <w:rPr>
          <w:lang w:val="en-US"/>
        </w:rPr>
        <w:t>regarding the financing mechanism of performance sports according to distinct criteria.</w:t>
      </w:r>
      <w:r w:rsidRPr="0091190B">
        <w:rPr>
          <w:color w:val="000000"/>
          <w:lang w:val="en-US"/>
        </w:rPr>
        <w:t xml:space="preserve"> </w:t>
      </w:r>
    </w:p>
    <w:p w14:paraId="06630C86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lang w:val="en-US"/>
        </w:rPr>
        <w:t xml:space="preserve">3. </w:t>
      </w:r>
      <w:r w:rsidRPr="0091190B">
        <w:rPr>
          <w:lang w:val="en-US"/>
        </w:rPr>
        <w:t>Government Decision</w:t>
      </w:r>
      <w:r w:rsidRPr="0091190B">
        <w:rPr>
          <w:color w:val="000000"/>
          <w:lang w:val="en-US"/>
        </w:rPr>
        <w:t xml:space="preserve"> nr.358/2023 </w:t>
      </w:r>
      <w:r w:rsidRPr="0091190B">
        <w:rPr>
          <w:lang w:val="en-US"/>
        </w:rPr>
        <w:t xml:space="preserve">regarding the approval of the amount of the prizes for the performances achieved at the </w:t>
      </w:r>
      <w:proofErr w:type="spellStart"/>
      <w:r w:rsidRPr="0091190B">
        <w:rPr>
          <w:lang w:val="en-US"/>
        </w:rPr>
        <w:t>IIIrd</w:t>
      </w:r>
      <w:proofErr w:type="spellEnd"/>
      <w:r w:rsidRPr="0091190B">
        <w:rPr>
          <w:lang w:val="en-US"/>
        </w:rPr>
        <w:t xml:space="preserve"> edition of the European Games in 2023, in Krakow-</w:t>
      </w:r>
      <w:proofErr w:type="spellStart"/>
      <w:r w:rsidRPr="0091190B">
        <w:rPr>
          <w:lang w:val="en-US"/>
        </w:rPr>
        <w:t>Malopolska</w:t>
      </w:r>
      <w:proofErr w:type="spellEnd"/>
      <w:r w:rsidRPr="0091190B">
        <w:rPr>
          <w:lang w:val="en-US"/>
        </w:rPr>
        <w:t>, Poland.</w:t>
      </w:r>
      <w:r w:rsidRPr="0091190B">
        <w:rPr>
          <w:color w:val="000000"/>
          <w:lang w:val="en-US"/>
        </w:rPr>
        <w:t xml:space="preserve"> </w:t>
      </w:r>
    </w:p>
    <w:p w14:paraId="20E41300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lang w:val="en-US"/>
        </w:rPr>
        <w:t>In mass sports, the following were achieved</w:t>
      </w:r>
      <w:r w:rsidRPr="0091190B">
        <w:rPr>
          <w:color w:val="000000"/>
          <w:lang w:val="en-US"/>
        </w:rPr>
        <w:t>:</w:t>
      </w:r>
    </w:p>
    <w:p w14:paraId="68B9A1D1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lang w:val="en-US"/>
        </w:rPr>
        <w:t xml:space="preserve">1. </w:t>
      </w:r>
      <w:r w:rsidRPr="0091190B">
        <w:rPr>
          <w:lang w:val="en-US"/>
        </w:rPr>
        <w:t>The</w:t>
      </w:r>
      <w:r w:rsidRPr="0091190B">
        <w:rPr>
          <w:color w:val="000000"/>
          <w:lang w:val="en-US"/>
        </w:rPr>
        <w:t xml:space="preserve"> </w:t>
      </w:r>
      <w:r w:rsidRPr="0091190B">
        <w:rPr>
          <w:lang w:val="en-US"/>
        </w:rPr>
        <w:t>Vth</w:t>
      </w:r>
      <w:r w:rsidRPr="0091190B">
        <w:rPr>
          <w:color w:val="000000"/>
          <w:lang w:val="en-US"/>
        </w:rPr>
        <w:t xml:space="preserve"> </w:t>
      </w:r>
      <w:r w:rsidRPr="0091190B">
        <w:rPr>
          <w:lang w:val="en-US"/>
        </w:rPr>
        <w:t xml:space="preserve">and </w:t>
      </w:r>
      <w:proofErr w:type="spellStart"/>
      <w:r w:rsidRPr="0091190B">
        <w:rPr>
          <w:lang w:val="en-US"/>
        </w:rPr>
        <w:t>VIth</w:t>
      </w:r>
      <w:proofErr w:type="spellEnd"/>
      <w:r w:rsidRPr="0091190B">
        <w:rPr>
          <w:lang w:val="en-US"/>
        </w:rPr>
        <w:t xml:space="preserve"> editions of the “European Sports Week</w:t>
      </w:r>
      <w:r w:rsidRPr="0091190B">
        <w:rPr>
          <w:color w:val="000000"/>
          <w:lang w:val="en-US"/>
        </w:rPr>
        <w:t xml:space="preserve">” were held </w:t>
      </w:r>
      <w:r w:rsidRPr="0091190B">
        <w:rPr>
          <w:lang w:val="en-US"/>
        </w:rPr>
        <w:t>in September. A sports event aimed at promoting sports and physical activity throughout Europe</w:t>
      </w:r>
      <w:r w:rsidRPr="0091190B">
        <w:rPr>
          <w:color w:val="000000"/>
          <w:lang w:val="en-US"/>
        </w:rPr>
        <w:t>.</w:t>
      </w:r>
    </w:p>
    <w:p w14:paraId="3481BF52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lang w:val="en-US"/>
        </w:rPr>
        <w:t xml:space="preserve">2. </w:t>
      </w:r>
      <w:r w:rsidRPr="0091190B">
        <w:rPr>
          <w:lang w:val="en-US"/>
        </w:rPr>
        <w:t>The National Military-Sport Patriotic Competition “</w:t>
      </w:r>
      <w:r w:rsidRPr="0091190B">
        <w:rPr>
          <w:color w:val="000000"/>
          <w:lang w:val="en-US"/>
        </w:rPr>
        <w:t xml:space="preserve">Cupa </w:t>
      </w:r>
      <w:proofErr w:type="spellStart"/>
      <w:proofErr w:type="gramStart"/>
      <w:r w:rsidRPr="0091190B">
        <w:rPr>
          <w:color w:val="000000"/>
          <w:lang w:val="en-US"/>
        </w:rPr>
        <w:t>Eroilor</w:t>
      </w:r>
      <w:proofErr w:type="spellEnd"/>
      <w:r w:rsidRPr="0091190B">
        <w:rPr>
          <w:color w:val="000000"/>
          <w:lang w:val="en-US"/>
        </w:rPr>
        <w:t>”(</w:t>
      </w:r>
      <w:proofErr w:type="gramEnd"/>
      <w:r w:rsidRPr="0091190B">
        <w:rPr>
          <w:color w:val="000000"/>
          <w:lang w:val="en-US"/>
        </w:rPr>
        <w:t xml:space="preserve">Heroes Cup), </w:t>
      </w:r>
      <w:proofErr w:type="spellStart"/>
      <w:r w:rsidRPr="0091190B">
        <w:rPr>
          <w:lang w:val="en-US"/>
        </w:rPr>
        <w:t>XVIth</w:t>
      </w:r>
      <w:proofErr w:type="spellEnd"/>
      <w:r w:rsidRPr="0091190B">
        <w:rPr>
          <w:lang w:val="en-US"/>
        </w:rPr>
        <w:t xml:space="preserve"> edition dedicated to the Heroes fallen in the war for the defense of the territorial integrity and independence of the Republic of Moldova (annually, February)</w:t>
      </w:r>
      <w:r w:rsidRPr="0091190B">
        <w:rPr>
          <w:color w:val="000000"/>
          <w:lang w:val="en-US"/>
        </w:rPr>
        <w:t>.</w:t>
      </w:r>
    </w:p>
    <w:p w14:paraId="709571F2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lang w:val="en-US"/>
        </w:rPr>
        <w:t xml:space="preserve">3. </w:t>
      </w:r>
      <w:r w:rsidRPr="0091190B">
        <w:rPr>
          <w:lang w:val="en-US"/>
        </w:rPr>
        <w:t>“</w:t>
      </w:r>
      <w:r w:rsidRPr="0091190B">
        <w:rPr>
          <w:color w:val="000000"/>
          <w:lang w:val="en-US"/>
        </w:rPr>
        <w:t xml:space="preserve">Cupa </w:t>
      </w:r>
      <w:proofErr w:type="spellStart"/>
      <w:r w:rsidRPr="0091190B">
        <w:rPr>
          <w:color w:val="000000"/>
          <w:lang w:val="en-US"/>
        </w:rPr>
        <w:t>Memoriei</w:t>
      </w:r>
      <w:proofErr w:type="spellEnd"/>
      <w:r w:rsidRPr="0091190B">
        <w:rPr>
          <w:color w:val="000000"/>
          <w:lang w:val="en-US"/>
        </w:rPr>
        <w:t xml:space="preserve"> 1986” (The </w:t>
      </w:r>
      <w:r w:rsidRPr="0091190B">
        <w:rPr>
          <w:lang w:val="en-US"/>
        </w:rPr>
        <w:t>Memorial Cup 1986</w:t>
      </w:r>
      <w:proofErr w:type="gramStart"/>
      <w:r w:rsidRPr="0091190B">
        <w:rPr>
          <w:lang w:val="en-US"/>
        </w:rPr>
        <w:t>)</w:t>
      </w:r>
      <w:r w:rsidRPr="0091190B">
        <w:rPr>
          <w:color w:val="000000"/>
          <w:lang w:val="en-US"/>
        </w:rPr>
        <w:t xml:space="preserve"> 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in</w:t>
      </w:r>
      <w:proofErr w:type="gramEnd"/>
      <w:r w:rsidRPr="0091190B">
        <w:rPr>
          <w:highlight w:val="white"/>
          <w:lang w:val="en-US"/>
        </w:rPr>
        <w:t xml:space="preserve"> football</w:t>
      </w:r>
      <w:r w:rsidRPr="0091190B">
        <w:rPr>
          <w:color w:val="000000"/>
          <w:highlight w:val="white"/>
          <w:lang w:val="en-US"/>
        </w:rPr>
        <w:t xml:space="preserve">, a competition </w:t>
      </w:r>
      <w:r w:rsidRPr="0091190B">
        <w:rPr>
          <w:highlight w:val="white"/>
          <w:lang w:val="en-US"/>
        </w:rPr>
        <w:t>to commemorate the victims of the Chernobyl disaster</w:t>
      </w:r>
      <w:r w:rsidRPr="0091190B">
        <w:rPr>
          <w:color w:val="000000"/>
          <w:highlight w:val="white"/>
          <w:lang w:val="en-US"/>
        </w:rPr>
        <w:t xml:space="preserve"> (</w:t>
      </w:r>
      <w:r w:rsidRPr="0091190B">
        <w:rPr>
          <w:highlight w:val="white"/>
          <w:lang w:val="en-US"/>
        </w:rPr>
        <w:t>annually</w:t>
      </w:r>
      <w:r w:rsidRPr="0091190B">
        <w:rPr>
          <w:color w:val="000000"/>
          <w:highlight w:val="white"/>
          <w:lang w:val="en-US"/>
        </w:rPr>
        <w:t xml:space="preserve">,  </w:t>
      </w:r>
      <w:r w:rsidRPr="0091190B">
        <w:rPr>
          <w:highlight w:val="white"/>
          <w:lang w:val="en-US"/>
        </w:rPr>
        <w:t>June</w:t>
      </w:r>
      <w:r w:rsidRPr="0091190B">
        <w:rPr>
          <w:color w:val="000000"/>
          <w:highlight w:val="white"/>
          <w:lang w:val="en-US"/>
        </w:rPr>
        <w:t>).</w:t>
      </w:r>
    </w:p>
    <w:p w14:paraId="304143DB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highlight w:val="white"/>
          <w:lang w:val="en-US"/>
        </w:rPr>
        <w:t xml:space="preserve">4. </w:t>
      </w:r>
      <w:r w:rsidRPr="0091190B">
        <w:rPr>
          <w:highlight w:val="white"/>
          <w:lang w:val="en-US"/>
        </w:rPr>
        <w:t>Mini-football tournament between ministries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diplomatic missions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 xml:space="preserve">and international organizations accredited in the </w:t>
      </w:r>
      <w:r w:rsidRPr="0091190B">
        <w:rPr>
          <w:color w:val="000000"/>
          <w:highlight w:val="white"/>
          <w:lang w:val="en-US"/>
        </w:rPr>
        <w:t>Republic</w:t>
      </w:r>
      <w:r w:rsidRPr="0091190B">
        <w:rPr>
          <w:highlight w:val="white"/>
          <w:lang w:val="en-US"/>
        </w:rPr>
        <w:t xml:space="preserve"> of</w:t>
      </w:r>
      <w:r w:rsidRPr="0091190B">
        <w:rPr>
          <w:color w:val="000000"/>
          <w:highlight w:val="white"/>
          <w:lang w:val="en-US"/>
        </w:rPr>
        <w:t xml:space="preserve"> Moldova, </w:t>
      </w:r>
      <w:r w:rsidRPr="0091190B">
        <w:rPr>
          <w:highlight w:val="white"/>
          <w:lang w:val="en-US"/>
        </w:rPr>
        <w:t>dedicated to “Europe Day</w:t>
      </w:r>
      <w:r w:rsidRPr="0091190B">
        <w:rPr>
          <w:color w:val="000000"/>
          <w:highlight w:val="white"/>
          <w:lang w:val="en-US"/>
        </w:rPr>
        <w:t xml:space="preserve">” </w:t>
      </w:r>
      <w:r w:rsidRPr="0091190B">
        <w:rPr>
          <w:highlight w:val="white"/>
          <w:lang w:val="en-US"/>
        </w:rPr>
        <w:t>and “Sports Day</w:t>
      </w:r>
      <w:r w:rsidRPr="0091190B">
        <w:rPr>
          <w:color w:val="000000"/>
          <w:highlight w:val="white"/>
          <w:lang w:val="en-US"/>
        </w:rPr>
        <w:t>” (</w:t>
      </w:r>
      <w:r w:rsidRPr="0091190B">
        <w:rPr>
          <w:highlight w:val="white"/>
          <w:lang w:val="en-US"/>
        </w:rPr>
        <w:t>annually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May</w:t>
      </w:r>
      <w:r w:rsidRPr="0091190B">
        <w:rPr>
          <w:color w:val="000000"/>
          <w:highlight w:val="white"/>
          <w:lang w:val="en-US"/>
        </w:rPr>
        <w:t>).</w:t>
      </w:r>
    </w:p>
    <w:p w14:paraId="52D4F49C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highlight w:val="white"/>
          <w:lang w:val="en-US"/>
        </w:rPr>
        <w:t xml:space="preserve">5. Olympic Fest Festival, </w:t>
      </w:r>
      <w:r w:rsidRPr="0091190B">
        <w:rPr>
          <w:lang w:val="en-US"/>
        </w:rPr>
        <w:t>the celebration of sports for all takes place on the third Saturday of May and marks Sports Day and Olympic Movement Day</w:t>
      </w:r>
      <w:r w:rsidRPr="0091190B">
        <w:rPr>
          <w:color w:val="000000"/>
          <w:lang w:val="en-US"/>
        </w:rPr>
        <w:t>.</w:t>
      </w:r>
    </w:p>
    <w:p w14:paraId="4EB8EC86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lang w:val="en-US"/>
        </w:rPr>
        <w:t xml:space="preserve">6. </w:t>
      </w:r>
      <w:r w:rsidRPr="0091190B">
        <w:rPr>
          <w:lang w:val="en-US"/>
        </w:rPr>
        <w:t>The Republican mini-football tournament “</w:t>
      </w:r>
      <w:proofErr w:type="spellStart"/>
      <w:r w:rsidRPr="0091190B">
        <w:rPr>
          <w:color w:val="000000"/>
          <w:lang w:val="en-US"/>
        </w:rPr>
        <w:t>Guguță</w:t>
      </w:r>
      <w:proofErr w:type="spellEnd"/>
      <w:r w:rsidRPr="0091190B">
        <w:rPr>
          <w:color w:val="000000"/>
          <w:lang w:val="en-US"/>
        </w:rPr>
        <w:t xml:space="preserve">”, </w:t>
      </w:r>
      <w:proofErr w:type="spellStart"/>
      <w:r w:rsidRPr="0091190B">
        <w:rPr>
          <w:lang w:val="en-US"/>
        </w:rPr>
        <w:t>XVIIth</w:t>
      </w:r>
      <w:proofErr w:type="spellEnd"/>
      <w:r w:rsidRPr="0091190B">
        <w:rPr>
          <w:lang w:val="en-US"/>
        </w:rPr>
        <w:t xml:space="preserve"> and </w:t>
      </w:r>
      <w:proofErr w:type="spellStart"/>
      <w:r w:rsidRPr="0091190B">
        <w:rPr>
          <w:lang w:val="en-US"/>
        </w:rPr>
        <w:t>XVIIIth</w:t>
      </w:r>
      <w:proofErr w:type="spellEnd"/>
      <w:r w:rsidRPr="0091190B">
        <w:rPr>
          <w:lang w:val="en-US"/>
        </w:rPr>
        <w:t xml:space="preserve"> editions</w:t>
      </w:r>
      <w:r w:rsidRPr="0091190B">
        <w:rPr>
          <w:color w:val="000000"/>
          <w:lang w:val="en-US"/>
        </w:rPr>
        <w:t xml:space="preserve">, dedicated to </w:t>
      </w:r>
      <w:r w:rsidRPr="0091190B">
        <w:rPr>
          <w:lang w:val="en-US"/>
        </w:rPr>
        <w:t>International Children’s Day and the promotion of a healthy lifestyle. With the slogan “NO to alcohol consumption</w:t>
      </w:r>
      <w:r w:rsidRPr="0091190B">
        <w:rPr>
          <w:color w:val="000000"/>
          <w:lang w:val="en-US"/>
        </w:rPr>
        <w:t>! N</w:t>
      </w:r>
      <w:r w:rsidRPr="0091190B">
        <w:rPr>
          <w:lang w:val="en-US"/>
        </w:rPr>
        <w:t>O</w:t>
      </w:r>
      <w:r w:rsidRPr="0091190B">
        <w:rPr>
          <w:color w:val="000000"/>
          <w:lang w:val="en-US"/>
        </w:rPr>
        <w:t xml:space="preserve"> </w:t>
      </w:r>
      <w:r w:rsidRPr="0091190B">
        <w:rPr>
          <w:lang w:val="en-US"/>
        </w:rPr>
        <w:t>to drug use</w:t>
      </w:r>
      <w:r w:rsidRPr="0091190B">
        <w:rPr>
          <w:color w:val="000000"/>
          <w:lang w:val="en-US"/>
        </w:rPr>
        <w:t>!” (</w:t>
      </w:r>
      <w:r w:rsidRPr="0091190B">
        <w:rPr>
          <w:highlight w:val="white"/>
          <w:lang w:val="en-US"/>
        </w:rPr>
        <w:t>reserved for boys aged 11-12</w:t>
      </w:r>
      <w:r w:rsidRPr="0091190B">
        <w:rPr>
          <w:color w:val="000000"/>
          <w:lang w:val="en-US"/>
        </w:rPr>
        <w:t>).</w:t>
      </w:r>
    </w:p>
    <w:p w14:paraId="2756A114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lang w:val="en-US"/>
        </w:rPr>
        <w:t xml:space="preserve">7. </w:t>
      </w:r>
      <w:r w:rsidRPr="0091190B">
        <w:rPr>
          <w:lang w:val="en-US"/>
        </w:rPr>
        <w:t>The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“</w:t>
      </w:r>
      <w:proofErr w:type="spellStart"/>
      <w:r w:rsidRPr="0091190B">
        <w:rPr>
          <w:color w:val="000000"/>
          <w:highlight w:val="white"/>
          <w:lang w:val="en-US"/>
        </w:rPr>
        <w:t>Speranța</w:t>
      </w:r>
      <w:proofErr w:type="spellEnd"/>
      <w:r w:rsidRPr="0091190B">
        <w:rPr>
          <w:color w:val="000000"/>
          <w:highlight w:val="white"/>
          <w:lang w:val="en-US"/>
        </w:rPr>
        <w:t xml:space="preserve">” (Hope) Republican </w:t>
      </w:r>
      <w:r w:rsidRPr="0091190B">
        <w:rPr>
          <w:highlight w:val="white"/>
          <w:lang w:val="en-US"/>
        </w:rPr>
        <w:t>tournament</w:t>
      </w:r>
      <w:r w:rsidRPr="0091190B">
        <w:rPr>
          <w:color w:val="000000"/>
          <w:highlight w:val="white"/>
          <w:lang w:val="en-US"/>
        </w:rPr>
        <w:t xml:space="preserve">, </w:t>
      </w:r>
      <w:proofErr w:type="spellStart"/>
      <w:r w:rsidRPr="0091190B">
        <w:rPr>
          <w:highlight w:val="white"/>
          <w:lang w:val="en-US"/>
        </w:rPr>
        <w:t>VIth</w:t>
      </w:r>
      <w:proofErr w:type="spellEnd"/>
      <w:r w:rsidRPr="0091190B">
        <w:rPr>
          <w:highlight w:val="white"/>
          <w:lang w:val="en-US"/>
        </w:rPr>
        <w:t xml:space="preserve"> and </w:t>
      </w:r>
      <w:proofErr w:type="spellStart"/>
      <w:r w:rsidRPr="0091190B">
        <w:rPr>
          <w:highlight w:val="white"/>
          <w:lang w:val="en-US"/>
        </w:rPr>
        <w:t>VIIth</w:t>
      </w:r>
      <w:proofErr w:type="spellEnd"/>
      <w:r w:rsidRPr="0091190B">
        <w:rPr>
          <w:highlight w:val="white"/>
          <w:lang w:val="en-US"/>
        </w:rPr>
        <w:t xml:space="preserve"> editions</w:t>
      </w:r>
      <w:r w:rsidRPr="0091190B">
        <w:rPr>
          <w:color w:val="000000"/>
          <w:highlight w:val="white"/>
          <w:lang w:val="en-US"/>
        </w:rPr>
        <w:t xml:space="preserve"> (</w:t>
      </w:r>
      <w:r w:rsidRPr="0091190B">
        <w:rPr>
          <w:highlight w:val="white"/>
          <w:lang w:val="en-US"/>
        </w:rPr>
        <w:t>reserved for girls aged 11-13</w:t>
      </w:r>
      <w:r w:rsidRPr="0091190B">
        <w:rPr>
          <w:color w:val="000000"/>
          <w:highlight w:val="white"/>
          <w:lang w:val="en-US"/>
        </w:rPr>
        <w:t xml:space="preserve">). </w:t>
      </w:r>
      <w:r w:rsidRPr="0091190B">
        <w:rPr>
          <w:highlight w:val="white"/>
          <w:lang w:val="en-US"/>
        </w:rPr>
        <w:t>The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“</w:t>
      </w:r>
      <w:proofErr w:type="spellStart"/>
      <w:r w:rsidRPr="0091190B">
        <w:rPr>
          <w:color w:val="000000"/>
          <w:highlight w:val="white"/>
          <w:lang w:val="en-US"/>
        </w:rPr>
        <w:t>Speranța</w:t>
      </w:r>
      <w:proofErr w:type="spellEnd"/>
      <w:r w:rsidRPr="0091190B">
        <w:rPr>
          <w:color w:val="000000"/>
          <w:highlight w:val="white"/>
          <w:lang w:val="en-US"/>
        </w:rPr>
        <w:t>” mini-football</w:t>
      </w:r>
      <w:r w:rsidRPr="0091190B">
        <w:rPr>
          <w:highlight w:val="white"/>
          <w:lang w:val="en-US"/>
        </w:rPr>
        <w:t xml:space="preserve"> tournament aims to popularize football practice, promote a healthy lifestyle among children</w:t>
      </w:r>
      <w:r w:rsidRPr="0091190B">
        <w:rPr>
          <w:color w:val="000000"/>
          <w:highlight w:val="white"/>
          <w:lang w:val="en-US"/>
        </w:rPr>
        <w:t xml:space="preserve">, and stimulate extracurricular activities in general education institutions in the country and </w:t>
      </w:r>
      <w:r w:rsidRPr="0091190B">
        <w:rPr>
          <w:highlight w:val="white"/>
          <w:lang w:val="en-US"/>
        </w:rPr>
        <w:t>has been</w:t>
      </w:r>
      <w:r w:rsidRPr="0091190B">
        <w:rPr>
          <w:color w:val="000000"/>
          <w:highlight w:val="white"/>
          <w:lang w:val="en-US"/>
        </w:rPr>
        <w:t xml:space="preserve"> organized ann</w:t>
      </w:r>
      <w:r w:rsidRPr="0091190B">
        <w:rPr>
          <w:highlight w:val="white"/>
          <w:lang w:val="en-US"/>
        </w:rPr>
        <w:t>ually, since 2016, in four stages:</w:t>
      </w:r>
      <w:r w:rsidRPr="0091190B">
        <w:rPr>
          <w:color w:val="000000"/>
          <w:highlight w:val="white"/>
          <w:lang w:val="en-US"/>
        </w:rPr>
        <w:t xml:space="preserve"> local, </w:t>
      </w:r>
      <w:r w:rsidRPr="0091190B">
        <w:rPr>
          <w:highlight w:val="white"/>
          <w:lang w:val="en-US"/>
        </w:rPr>
        <w:t>district</w:t>
      </w:r>
      <w:r w:rsidRPr="0091190B">
        <w:rPr>
          <w:color w:val="000000"/>
          <w:highlight w:val="white"/>
          <w:lang w:val="en-US"/>
        </w:rPr>
        <w:t>, regional</w:t>
      </w:r>
      <w:r w:rsidRPr="0091190B">
        <w:rPr>
          <w:highlight w:val="white"/>
          <w:lang w:val="en-US"/>
        </w:rPr>
        <w:t>,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and</w:t>
      </w:r>
      <w:r w:rsidRPr="0091190B">
        <w:rPr>
          <w:color w:val="000000"/>
          <w:highlight w:val="white"/>
          <w:lang w:val="en-US"/>
        </w:rPr>
        <w:t xml:space="preserve"> republican levels.</w:t>
      </w:r>
    </w:p>
    <w:p w14:paraId="416E5249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lang w:val="en-US"/>
        </w:rPr>
      </w:pPr>
      <w:r w:rsidRPr="0091190B">
        <w:rPr>
          <w:color w:val="000000"/>
          <w:highlight w:val="white"/>
          <w:lang w:val="en-US"/>
        </w:rPr>
        <w:t xml:space="preserve">8. </w:t>
      </w:r>
      <w:r w:rsidRPr="0091190B">
        <w:rPr>
          <w:highlight w:val="white"/>
          <w:lang w:val="en-US"/>
        </w:rPr>
        <w:t>The Republican Football Championship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“</w:t>
      </w:r>
      <w:r w:rsidRPr="0091190B">
        <w:rPr>
          <w:color w:val="000000"/>
          <w:highlight w:val="white"/>
          <w:lang w:val="en-US"/>
        </w:rPr>
        <w:t xml:space="preserve">Cupa </w:t>
      </w:r>
      <w:proofErr w:type="spellStart"/>
      <w:r w:rsidRPr="0091190B">
        <w:rPr>
          <w:color w:val="000000"/>
          <w:highlight w:val="white"/>
          <w:lang w:val="en-US"/>
        </w:rPr>
        <w:t>Guvernului</w:t>
      </w:r>
      <w:proofErr w:type="spellEnd"/>
      <w:r w:rsidRPr="0091190B">
        <w:rPr>
          <w:color w:val="000000"/>
          <w:highlight w:val="white"/>
          <w:lang w:val="en-US"/>
        </w:rPr>
        <w:t xml:space="preserve">” </w:t>
      </w:r>
      <w:r w:rsidRPr="0091190B">
        <w:rPr>
          <w:highlight w:val="white"/>
          <w:lang w:val="en-US"/>
        </w:rPr>
        <w:t>(Government Cup)</w:t>
      </w:r>
      <w:r w:rsidRPr="0091190B">
        <w:rPr>
          <w:color w:val="000000"/>
          <w:highlight w:val="white"/>
          <w:lang w:val="en-US"/>
        </w:rPr>
        <w:t xml:space="preserve"> (</w:t>
      </w:r>
      <w:r w:rsidRPr="0091190B">
        <w:rPr>
          <w:highlight w:val="white"/>
          <w:lang w:val="en-US"/>
        </w:rPr>
        <w:t>October</w:t>
      </w:r>
      <w:r w:rsidRPr="0091190B">
        <w:rPr>
          <w:color w:val="000000"/>
          <w:highlight w:val="white"/>
          <w:lang w:val="en-US"/>
        </w:rPr>
        <w:t xml:space="preserve">), </w:t>
      </w:r>
      <w:r w:rsidRPr="0091190B">
        <w:rPr>
          <w:highlight w:val="white"/>
          <w:lang w:val="en-US"/>
        </w:rPr>
        <w:t>represents an important event in the sports life of students in the Republic of Moldova</w:t>
      </w:r>
      <w:r w:rsidRPr="0091190B">
        <w:rPr>
          <w:color w:val="000000"/>
          <w:highlight w:val="white"/>
          <w:lang w:val="en-US"/>
        </w:rPr>
        <w:t xml:space="preserve">. </w:t>
      </w:r>
      <w:r w:rsidRPr="0091190B">
        <w:rPr>
          <w:highlight w:val="white"/>
          <w:lang w:val="en-US"/>
        </w:rPr>
        <w:t>The competition contributes to the development of youth football in the country and the promotion of a healthy lifestyle among children</w:t>
      </w:r>
      <w:r w:rsidRPr="0091190B">
        <w:rPr>
          <w:color w:val="000000"/>
          <w:highlight w:val="white"/>
          <w:lang w:val="en-US"/>
        </w:rPr>
        <w:t>.</w:t>
      </w:r>
    </w:p>
    <w:p w14:paraId="40578214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highlight w:val="white"/>
          <w:lang w:val="en-US"/>
        </w:rPr>
      </w:pPr>
      <w:r w:rsidRPr="0091190B">
        <w:rPr>
          <w:color w:val="1B2A55"/>
          <w:highlight w:val="white"/>
          <w:lang w:val="en-US"/>
        </w:rPr>
        <w:t xml:space="preserve">9. </w:t>
      </w:r>
      <w:r w:rsidRPr="0091190B">
        <w:rPr>
          <w:highlight w:val="white"/>
          <w:lang w:val="en-US"/>
        </w:rPr>
        <w:t>The Christmas Marathon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a costumed race for the whole family, aimed at promoting a healthy lifestyle, but also fun for friends and family.</w:t>
      </w:r>
    </w:p>
    <w:p w14:paraId="7825FEA5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highlight w:val="white"/>
          <w:lang w:val="en-US"/>
        </w:rPr>
        <w:t>10</w:t>
      </w:r>
      <w:proofErr w:type="gramStart"/>
      <w:r w:rsidRPr="0091190B">
        <w:rPr>
          <w:color w:val="000000"/>
          <w:highlight w:val="white"/>
          <w:lang w:val="en-US"/>
        </w:rPr>
        <w:t xml:space="preserve">.  </w:t>
      </w:r>
      <w:r w:rsidRPr="0091190B">
        <w:rPr>
          <w:highlight w:val="white"/>
          <w:lang w:val="en-US"/>
        </w:rPr>
        <w:t>The</w:t>
      </w:r>
      <w:proofErr w:type="gramEnd"/>
      <w:r w:rsidRPr="0091190B">
        <w:rPr>
          <w:highlight w:val="white"/>
          <w:lang w:val="en-US"/>
        </w:rPr>
        <w:t xml:space="preserve"> National Festival of Movement Games in memory of</w:t>
      </w:r>
      <w:r w:rsidRPr="0091190B">
        <w:rPr>
          <w:color w:val="000000"/>
          <w:highlight w:val="white"/>
          <w:lang w:val="en-US"/>
        </w:rPr>
        <w:t xml:space="preserve"> </w:t>
      </w:r>
      <w:proofErr w:type="spellStart"/>
      <w:proofErr w:type="gramStart"/>
      <w:r w:rsidRPr="0091190B">
        <w:rPr>
          <w:color w:val="000000"/>
          <w:highlight w:val="white"/>
          <w:lang w:val="en-US"/>
        </w:rPr>
        <w:t>A.Ghimp</w:t>
      </w:r>
      <w:proofErr w:type="spellEnd"/>
      <w:proofErr w:type="gramEnd"/>
      <w:r w:rsidRPr="0091190B">
        <w:rPr>
          <w:color w:val="000000"/>
          <w:highlight w:val="white"/>
          <w:lang w:val="en-US"/>
        </w:rPr>
        <w:t xml:space="preserve">, </w:t>
      </w:r>
      <w:proofErr w:type="spellStart"/>
      <w:r w:rsidRPr="0091190B">
        <w:rPr>
          <w:highlight w:val="white"/>
          <w:lang w:val="en-US"/>
        </w:rPr>
        <w:t>VIIIth</w:t>
      </w:r>
      <w:proofErr w:type="spellEnd"/>
      <w:r w:rsidRPr="0091190B">
        <w:rPr>
          <w:highlight w:val="white"/>
          <w:lang w:val="en-US"/>
        </w:rPr>
        <w:t xml:space="preserve"> and </w:t>
      </w:r>
      <w:proofErr w:type="spellStart"/>
      <w:r w:rsidRPr="0091190B">
        <w:rPr>
          <w:highlight w:val="white"/>
          <w:lang w:val="en-US"/>
        </w:rPr>
        <w:t>IXth</w:t>
      </w:r>
      <w:proofErr w:type="spellEnd"/>
      <w:r w:rsidRPr="0091190B">
        <w:rPr>
          <w:highlight w:val="white"/>
          <w:lang w:val="en-US"/>
        </w:rPr>
        <w:t xml:space="preserve"> editions (January)</w:t>
      </w:r>
      <w:r w:rsidRPr="0091190B">
        <w:rPr>
          <w:color w:val="000000"/>
          <w:highlight w:val="white"/>
          <w:lang w:val="en-US"/>
        </w:rPr>
        <w:t xml:space="preserve">. </w:t>
      </w:r>
      <w:r w:rsidRPr="0091190B">
        <w:rPr>
          <w:highlight w:val="white"/>
          <w:lang w:val="en-US"/>
        </w:rPr>
        <w:t>The competitions contribute to the popularization of movement games and the promotion of a healthy lifestyle among children, as well as to the stimulation of motivation to practice sports activities with an active character</w:t>
      </w:r>
      <w:r w:rsidRPr="0091190B">
        <w:rPr>
          <w:color w:val="000000"/>
          <w:highlight w:val="white"/>
          <w:lang w:val="en-US"/>
        </w:rPr>
        <w:t>.</w:t>
      </w:r>
    </w:p>
    <w:p w14:paraId="64A707C9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highlight w:val="white"/>
          <w:lang w:val="en-US"/>
        </w:rPr>
        <w:t xml:space="preserve">11. </w:t>
      </w:r>
      <w:r w:rsidRPr="0091190B">
        <w:rPr>
          <w:highlight w:val="white"/>
          <w:lang w:val="en-US"/>
        </w:rPr>
        <w:t>The National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“</w:t>
      </w:r>
      <w:r w:rsidRPr="0091190B">
        <w:rPr>
          <w:color w:val="000000"/>
          <w:highlight w:val="white"/>
          <w:lang w:val="en-US"/>
        </w:rPr>
        <w:t>Pre-University</w:t>
      </w:r>
      <w:r w:rsidRPr="0091190B">
        <w:rPr>
          <w:highlight w:val="white"/>
          <w:lang w:val="en-US"/>
        </w:rPr>
        <w:t xml:space="preserve"> Volleyball</w:t>
      </w:r>
      <w:r w:rsidRPr="0091190B">
        <w:rPr>
          <w:color w:val="000000"/>
          <w:highlight w:val="white"/>
          <w:lang w:val="en-US"/>
        </w:rPr>
        <w:t>, Basketball, and Mini-Football League</w:t>
      </w:r>
      <w:r w:rsidRPr="0091190B">
        <w:rPr>
          <w:highlight w:val="white"/>
          <w:lang w:val="en-US"/>
        </w:rPr>
        <w:t>”</w:t>
      </w:r>
      <w:r w:rsidRPr="0091190B">
        <w:rPr>
          <w:color w:val="000000"/>
          <w:highlight w:val="white"/>
          <w:lang w:val="en-US"/>
        </w:rPr>
        <w:t xml:space="preserve"> (annually,</w:t>
      </w:r>
      <w:r w:rsidRPr="0091190B">
        <w:rPr>
          <w:highlight w:val="white"/>
          <w:lang w:val="en-US"/>
        </w:rPr>
        <w:t xml:space="preserve"> February-May</w:t>
      </w:r>
      <w:r w:rsidRPr="0091190B">
        <w:rPr>
          <w:color w:val="000000"/>
          <w:highlight w:val="white"/>
          <w:lang w:val="en-US"/>
        </w:rPr>
        <w:t>). The competitions aim to popularize the practice of volleyb</w:t>
      </w:r>
      <w:r w:rsidRPr="0091190B">
        <w:rPr>
          <w:highlight w:val="white"/>
          <w:lang w:val="en-US"/>
        </w:rPr>
        <w:t xml:space="preserve">all, basketball, and football, </w:t>
      </w:r>
      <w:r w:rsidRPr="0091190B">
        <w:rPr>
          <w:highlight w:val="white"/>
          <w:lang w:val="en-US"/>
        </w:rPr>
        <w:lastRenderedPageBreak/>
        <w:t>promote a healthy lifestyle among children, and stimulate extracurricular activities in general education institutions in the country.</w:t>
      </w:r>
    </w:p>
    <w:p w14:paraId="76E28FFE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highlight w:val="white"/>
          <w:lang w:val="en-US"/>
        </w:rPr>
        <w:t xml:space="preserve">12. </w:t>
      </w:r>
      <w:r w:rsidRPr="0091190B">
        <w:rPr>
          <w:highlight w:val="white"/>
          <w:lang w:val="en-US"/>
        </w:rPr>
        <w:t>The National Festival of Sports Trials</w:t>
      </w:r>
      <w:r w:rsidRPr="0091190B">
        <w:rPr>
          <w:color w:val="000000"/>
          <w:highlight w:val="white"/>
          <w:lang w:val="en-US"/>
        </w:rPr>
        <w:t xml:space="preserve"> (Bas</w:t>
      </w:r>
      <w:r w:rsidRPr="0091190B">
        <w:rPr>
          <w:highlight w:val="white"/>
          <w:lang w:val="en-US"/>
        </w:rPr>
        <w:t>ketball</w:t>
      </w:r>
      <w:r w:rsidRPr="0091190B">
        <w:rPr>
          <w:color w:val="000000"/>
          <w:highlight w:val="white"/>
          <w:lang w:val="en-US"/>
        </w:rPr>
        <w:t>, Vol</w:t>
      </w:r>
      <w:r w:rsidRPr="0091190B">
        <w:rPr>
          <w:highlight w:val="white"/>
          <w:lang w:val="en-US"/>
        </w:rPr>
        <w:t>leyball</w:t>
      </w:r>
      <w:r w:rsidRPr="0091190B">
        <w:rPr>
          <w:color w:val="000000"/>
          <w:highlight w:val="white"/>
          <w:lang w:val="en-US"/>
        </w:rPr>
        <w:t xml:space="preserve">, Rugby, Handball) (annually, </w:t>
      </w:r>
      <w:r w:rsidRPr="0091190B">
        <w:rPr>
          <w:highlight w:val="white"/>
          <w:lang w:val="en-US"/>
        </w:rPr>
        <w:t>April</w:t>
      </w:r>
      <w:r w:rsidRPr="0091190B">
        <w:rPr>
          <w:color w:val="000000"/>
          <w:highlight w:val="white"/>
          <w:lang w:val="en-US"/>
        </w:rPr>
        <w:t xml:space="preserve">). </w:t>
      </w:r>
      <w:r w:rsidRPr="0091190B">
        <w:rPr>
          <w:highlight w:val="white"/>
          <w:lang w:val="en-US"/>
        </w:rPr>
        <w:t>The competitions are organized to support young talents and promote a healthy lifestyle</w:t>
      </w:r>
      <w:r w:rsidRPr="0091190B">
        <w:rPr>
          <w:color w:val="000000"/>
          <w:highlight w:val="white"/>
          <w:lang w:val="en-US"/>
        </w:rPr>
        <w:t>.</w:t>
      </w:r>
    </w:p>
    <w:p w14:paraId="6CBB0BA4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highlight w:val="white"/>
          <w:lang w:val="en-US"/>
        </w:rPr>
        <w:t>13</w:t>
      </w:r>
      <w:r w:rsidRPr="0091190B">
        <w:rPr>
          <w:b/>
          <w:color w:val="000000"/>
          <w:highlight w:val="white"/>
          <w:lang w:val="en-US"/>
        </w:rPr>
        <w:t xml:space="preserve">. </w:t>
      </w:r>
      <w:r w:rsidRPr="0091190B">
        <w:rPr>
          <w:highlight w:val="white"/>
          <w:lang w:val="en-US"/>
        </w:rPr>
        <w:t>The National Festival “Sports Family</w:t>
      </w:r>
      <w:r w:rsidRPr="0091190B">
        <w:rPr>
          <w:color w:val="000000"/>
          <w:highlight w:val="white"/>
          <w:lang w:val="en-US"/>
        </w:rPr>
        <w:t>”</w:t>
      </w:r>
      <w:r w:rsidRPr="0091190B">
        <w:rPr>
          <w:b/>
          <w:color w:val="000000"/>
          <w:highlight w:val="white"/>
          <w:lang w:val="en-US"/>
        </w:rPr>
        <w:t xml:space="preserve"> </w:t>
      </w:r>
      <w:r w:rsidRPr="0091190B">
        <w:rPr>
          <w:color w:val="000000"/>
          <w:highlight w:val="white"/>
          <w:lang w:val="en-US"/>
        </w:rPr>
        <w:t xml:space="preserve">(annually, </w:t>
      </w:r>
      <w:r w:rsidRPr="0091190B">
        <w:rPr>
          <w:highlight w:val="white"/>
          <w:lang w:val="en-US"/>
        </w:rPr>
        <w:t>May</w:t>
      </w:r>
      <w:r w:rsidRPr="0091190B">
        <w:rPr>
          <w:color w:val="000000"/>
          <w:highlight w:val="white"/>
          <w:lang w:val="en-US"/>
        </w:rPr>
        <w:t>)</w:t>
      </w:r>
      <w:r w:rsidRPr="0091190B">
        <w:rPr>
          <w:b/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is organized by the Republican Center for Children and Youth</w:t>
      </w:r>
      <w:r w:rsidRPr="0091190B">
        <w:rPr>
          <w:color w:val="000000"/>
          <w:highlight w:val="white"/>
          <w:lang w:val="en-US"/>
        </w:rPr>
        <w:t xml:space="preserve"> ARTICO </w:t>
      </w:r>
      <w:r w:rsidRPr="0091190B">
        <w:rPr>
          <w:highlight w:val="white"/>
          <w:lang w:val="en-US"/>
        </w:rPr>
        <w:t>and aims to promote and cultivate a healthy lifestyle in the family and society and raise awareness of the importance of physical exercise for health and health promotion</w:t>
      </w:r>
      <w:r w:rsidRPr="0091190B">
        <w:rPr>
          <w:color w:val="000000"/>
          <w:highlight w:val="white"/>
          <w:lang w:val="en-US"/>
        </w:rPr>
        <w:t>.</w:t>
      </w:r>
    </w:p>
    <w:p w14:paraId="5EBA82E5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color w:val="000000"/>
          <w:highlight w:val="white"/>
          <w:lang w:val="en-US"/>
        </w:rPr>
        <w:t xml:space="preserve">14. </w:t>
      </w:r>
      <w:r w:rsidRPr="0091190B">
        <w:rPr>
          <w:highlight w:val="white"/>
          <w:lang w:val="en-US"/>
        </w:rPr>
        <w:t xml:space="preserve">The International Movement Games Festival </w:t>
      </w:r>
      <w:r w:rsidRPr="0091190B">
        <w:rPr>
          <w:color w:val="000000"/>
          <w:highlight w:val="white"/>
          <w:lang w:val="en-US"/>
        </w:rPr>
        <w:t xml:space="preserve">(U-18, </w:t>
      </w:r>
      <w:r w:rsidRPr="0091190B">
        <w:rPr>
          <w:highlight w:val="white"/>
          <w:lang w:val="en-US"/>
        </w:rPr>
        <w:t>annually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May</w:t>
      </w:r>
      <w:r w:rsidRPr="0091190B">
        <w:rPr>
          <w:color w:val="000000"/>
          <w:highlight w:val="white"/>
          <w:lang w:val="en-US"/>
        </w:rPr>
        <w:t xml:space="preserve">). </w:t>
      </w:r>
      <w:r w:rsidRPr="0091190B">
        <w:rPr>
          <w:highlight w:val="white"/>
          <w:lang w:val="en-US"/>
        </w:rPr>
        <w:t>The purpose of the event is to develop the skills of systematic physical exercise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popularize a healthy lifestyle, and develop school sports</w:t>
      </w:r>
      <w:r w:rsidRPr="0091190B">
        <w:rPr>
          <w:color w:val="000000"/>
          <w:highlight w:val="white"/>
          <w:lang w:val="en-US"/>
        </w:rPr>
        <w:t>.</w:t>
      </w:r>
    </w:p>
    <w:p w14:paraId="343C6FD2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highlight w:val="white"/>
          <w:lang w:val="en-US"/>
        </w:rPr>
        <w:t>Currently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we are in the process of national approval of the National Sports Development Strategy and negotiating th</w:t>
      </w:r>
      <w:r w:rsidRPr="0091190B">
        <w:rPr>
          <w:color w:val="000000"/>
          <w:highlight w:val="white"/>
          <w:lang w:val="en-US"/>
        </w:rPr>
        <w:t xml:space="preserve">e </w:t>
      </w:r>
      <w:r w:rsidRPr="0091190B">
        <w:rPr>
          <w:highlight w:val="white"/>
          <w:lang w:val="en-US"/>
        </w:rPr>
        <w:t>Cooperation Protocol in the field of sports between the Republic of Moldova and Romania.</w:t>
      </w:r>
    </w:p>
    <w:p w14:paraId="0D9AA2F5" w14:textId="77777777" w:rsidR="00CB4D68" w:rsidRPr="0091190B" w:rsidRDefault="005D5488" w:rsidP="00137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color w:val="000000"/>
          <w:highlight w:val="white"/>
          <w:lang w:val="en-US"/>
        </w:rPr>
      </w:pPr>
      <w:r w:rsidRPr="0091190B">
        <w:rPr>
          <w:highlight w:val="white"/>
          <w:lang w:val="en-US"/>
        </w:rPr>
        <w:t>Also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according to General Objective No</w:t>
      </w:r>
      <w:r w:rsidRPr="0091190B">
        <w:rPr>
          <w:color w:val="000000"/>
          <w:highlight w:val="white"/>
          <w:lang w:val="en-US"/>
        </w:rPr>
        <w:t xml:space="preserve">.10. </w:t>
      </w:r>
      <w:r w:rsidRPr="0091190B">
        <w:rPr>
          <w:i/>
          <w:highlight w:val="white"/>
          <w:lang w:val="en-US"/>
        </w:rPr>
        <w:t>Ensuring a healthy and safe environment</w:t>
      </w:r>
      <w:r w:rsidRPr="0091190B">
        <w:rPr>
          <w:color w:val="000000"/>
          <w:highlight w:val="white"/>
          <w:lang w:val="en-US"/>
        </w:rPr>
        <w:t xml:space="preserve">, </w:t>
      </w:r>
      <w:r w:rsidRPr="0091190B">
        <w:rPr>
          <w:highlight w:val="white"/>
          <w:lang w:val="en-US"/>
        </w:rPr>
        <w:t>and</w:t>
      </w:r>
      <w:r w:rsidRPr="0091190B">
        <w:rPr>
          <w:color w:val="000000"/>
          <w:highlight w:val="white"/>
          <w:lang w:val="en-US"/>
        </w:rPr>
        <w:t xml:space="preserve"> (5) </w:t>
      </w:r>
      <w:r w:rsidRPr="0091190B">
        <w:rPr>
          <w:i/>
          <w:highlight w:val="white"/>
          <w:lang w:val="en-US"/>
        </w:rPr>
        <w:t>Prioritized policy directions and interventions</w:t>
      </w:r>
      <w:r w:rsidRPr="0091190B">
        <w:rPr>
          <w:color w:val="000000"/>
          <w:highlight w:val="white"/>
          <w:lang w:val="en-US"/>
        </w:rPr>
        <w:t>, p</w:t>
      </w:r>
      <w:r w:rsidRPr="0091190B">
        <w:rPr>
          <w:highlight w:val="white"/>
          <w:lang w:val="en-US"/>
        </w:rPr>
        <w:t>oint</w:t>
      </w:r>
      <w:r w:rsidRPr="0091190B">
        <w:rPr>
          <w:color w:val="000000"/>
          <w:highlight w:val="white"/>
          <w:lang w:val="en-US"/>
        </w:rPr>
        <w:t xml:space="preserve"> 48 </w:t>
      </w:r>
      <w:r w:rsidRPr="0091190B">
        <w:rPr>
          <w:highlight w:val="white"/>
          <w:lang w:val="en-US"/>
        </w:rPr>
        <w:t xml:space="preserve">of </w:t>
      </w:r>
      <w:proofErr w:type="gramStart"/>
      <w:r w:rsidRPr="0091190B">
        <w:rPr>
          <w:highlight w:val="white"/>
          <w:lang w:val="en-US"/>
        </w:rPr>
        <w:t xml:space="preserve">the 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National</w:t>
      </w:r>
      <w:proofErr w:type="gramEnd"/>
      <w:r w:rsidRPr="0091190B">
        <w:rPr>
          <w:highlight w:val="white"/>
          <w:lang w:val="en-US"/>
        </w:rPr>
        <w:t xml:space="preserve"> Development Strategy “</w:t>
      </w:r>
      <w:r w:rsidRPr="0091190B">
        <w:rPr>
          <w:color w:val="000000"/>
          <w:highlight w:val="white"/>
          <w:lang w:val="en-US"/>
        </w:rPr>
        <w:t>Europea</w:t>
      </w:r>
      <w:r w:rsidRPr="0091190B">
        <w:rPr>
          <w:highlight w:val="white"/>
          <w:lang w:val="en-US"/>
        </w:rPr>
        <w:t>n</w:t>
      </w:r>
      <w:r w:rsidRPr="0091190B">
        <w:rPr>
          <w:color w:val="000000"/>
          <w:highlight w:val="white"/>
          <w:lang w:val="en-US"/>
        </w:rPr>
        <w:t xml:space="preserve"> Moldova 2023” </w:t>
      </w:r>
      <w:r w:rsidRPr="0091190B">
        <w:rPr>
          <w:highlight w:val="white"/>
          <w:lang w:val="en-US"/>
        </w:rPr>
        <w:t>approved by Law</w:t>
      </w:r>
      <w:r w:rsidRPr="0091190B">
        <w:rPr>
          <w:color w:val="000000"/>
          <w:highlight w:val="white"/>
          <w:lang w:val="en-US"/>
        </w:rPr>
        <w:t xml:space="preserve"> </w:t>
      </w:r>
      <w:r w:rsidRPr="0091190B">
        <w:rPr>
          <w:highlight w:val="white"/>
          <w:lang w:val="en-US"/>
        </w:rPr>
        <w:t>No</w:t>
      </w:r>
      <w:r w:rsidRPr="0091190B">
        <w:rPr>
          <w:color w:val="000000"/>
          <w:highlight w:val="white"/>
          <w:lang w:val="en-US"/>
        </w:rPr>
        <w:t>.315/2022</w:t>
      </w:r>
      <w:r w:rsidRPr="0091190B">
        <w:rPr>
          <w:highlight w:val="white"/>
          <w:lang w:val="en-US"/>
        </w:rPr>
        <w:t>, we will improve the policy framework for the development of physical culture and sports, including mass and performance sports</w:t>
      </w:r>
      <w:r w:rsidRPr="0091190B">
        <w:rPr>
          <w:color w:val="000000"/>
          <w:highlight w:val="white"/>
          <w:lang w:val="en-US"/>
        </w:rPr>
        <w:t>.</w:t>
      </w:r>
    </w:p>
    <w:p w14:paraId="7A94C81F" w14:textId="4F0B4B61" w:rsidR="00CB4D68" w:rsidRPr="00620218" w:rsidRDefault="00CB4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sectPr w:rsidR="00CB4D68" w:rsidRPr="00620218">
      <w:pgSz w:w="11906" w:h="16838"/>
      <w:pgMar w:top="426" w:right="850" w:bottom="709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68"/>
    <w:rsid w:val="00137879"/>
    <w:rsid w:val="005D5488"/>
    <w:rsid w:val="00620218"/>
    <w:rsid w:val="0091190B"/>
    <w:rsid w:val="00C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BA50"/>
  <w15:docId w15:val="{905549D9-0B3D-4E41-A0B4-C27ADCD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eastAsia="Calibri" w:hAnsi="Segoe UI" w:cs="Segoe UI"/>
      <w:sz w:val="18"/>
      <w:szCs w:val="18"/>
    </w:rPr>
  </w:style>
  <w:style w:type="character" w:customStyle="1" w:styleId="a">
    <w:name w:val="Текст выноски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character" w:customStyle="1" w:styleId="4">
    <w:name w:val="Заголовок 4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/p3jrmMK0MhGXmG3FWlHdUxWg==">CgMxLjA4AHIhMVlPSHdZR0p2TVhYSEpxREhULWtwVHB0VjNQc2VzMlVU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960E0A-A0E6-4546-8FEC-3F4E2FE5323A}"/>
</file>

<file path=customXml/itemProps3.xml><?xml version="1.0" encoding="utf-8"?>
<ds:datastoreItem xmlns:ds="http://schemas.openxmlformats.org/officeDocument/2006/customXml" ds:itemID="{CBE2FD3C-D48F-4D67-9FA2-8DA9780A28A9}"/>
</file>

<file path=customXml/itemProps4.xml><?xml version="1.0" encoding="utf-8"?>
<ds:datastoreItem xmlns:ds="http://schemas.openxmlformats.org/officeDocument/2006/customXml" ds:itemID="{FB8D8E50-704C-40E1-873B-29C9D0C70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SectiaJuridica</dc:creator>
  <cp:lastModifiedBy>Galina Nipomici</cp:lastModifiedBy>
  <cp:revision>2</cp:revision>
  <dcterms:created xsi:type="dcterms:W3CDTF">2024-02-29T13:58:00Z</dcterms:created>
  <dcterms:modified xsi:type="dcterms:W3CDTF">2024-02-29T13:58:00Z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2024-02-29T09:02:57Z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f2ad5e1b-c2bd-43e5-8d47-692580e3484b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0x01010098E67939E49F43488880277401A25400</vt:lpwstr>
  </property>
</Properties>
</file>